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EB" w:rsidRPr="00566663" w:rsidRDefault="006A3BEB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83"/>
        <w:gridCol w:w="4678"/>
      </w:tblGrid>
      <w:tr w:rsidR="00DB505E" w:rsidRPr="004E4A4E" w:rsidTr="00DB1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/>
        </w:trPr>
        <w:tc>
          <w:tcPr>
            <w:tcW w:w="5104" w:type="dxa"/>
          </w:tcPr>
          <w:p w:rsidR="001374DD" w:rsidRPr="001374DD" w:rsidRDefault="001374DD" w:rsidP="001374D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4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СОГЛАСОВАНО</w:t>
            </w:r>
          </w:p>
          <w:p w:rsidR="00C03255" w:rsidRPr="00C03255" w:rsidRDefault="00C03255" w:rsidP="001374D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="001374DD" w:rsidRPr="00DE4A94">
              <w:rPr>
                <w:rFonts w:ascii="Times New Roman" w:hAnsi="Times New Roman"/>
                <w:color w:val="auto"/>
                <w:sz w:val="28"/>
                <w:szCs w:val="28"/>
              </w:rPr>
              <w:t>ачальник</w:t>
            </w:r>
          </w:p>
          <w:p w:rsidR="001374DD" w:rsidRPr="00DE4A94" w:rsidRDefault="001374DD" w:rsidP="001374D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4A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СВАО </w:t>
            </w:r>
            <w:r w:rsidRPr="00DE4A94">
              <w:rPr>
                <w:rFonts w:ascii="Times New Roman" w:hAnsi="Times New Roman"/>
                <w:color w:val="auto"/>
                <w:sz w:val="28"/>
                <w:szCs w:val="28"/>
              </w:rPr>
              <w:t>Главного управления МЧС России по г. Москве</w:t>
            </w:r>
          </w:p>
          <w:p w:rsidR="001374DD" w:rsidRPr="00DE4A94" w:rsidRDefault="001374DD" w:rsidP="001374D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374DD" w:rsidRPr="00DE4A94" w:rsidRDefault="001374DD" w:rsidP="00DB1AF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F43F8" w:rsidRDefault="001F43F8" w:rsidP="001374DD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B505E" w:rsidRPr="004E4A4E" w:rsidRDefault="001374DD" w:rsidP="001374DD">
            <w:pPr>
              <w:pStyle w:val="Noparagraphstyle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4A94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Pr="00A67E3A">
              <w:rPr>
                <w:rFonts w:ascii="Times New Roman" w:hAnsi="Times New Roman"/>
                <w:color w:val="auto"/>
                <w:sz w:val="28"/>
                <w:szCs w:val="28"/>
              </w:rPr>
              <w:t>____</w:t>
            </w:r>
            <w:r w:rsidRPr="00DE4A94">
              <w:rPr>
                <w:rFonts w:ascii="Times New Roman" w:hAnsi="Times New Roman"/>
                <w:color w:val="auto"/>
                <w:sz w:val="28"/>
                <w:szCs w:val="28"/>
              </w:rPr>
              <w:t>» __________ 201</w:t>
            </w:r>
            <w:r w:rsidRPr="00A67E3A">
              <w:rPr>
                <w:rFonts w:ascii="Times New Roman" w:hAnsi="Times New Roman"/>
                <w:color w:val="auto"/>
                <w:sz w:val="28"/>
                <w:szCs w:val="28"/>
              </w:rPr>
              <w:t>__</w:t>
            </w:r>
            <w:r w:rsidRPr="00DE4A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DB505E" w:rsidRPr="004E4A4E" w:rsidRDefault="00DB505E" w:rsidP="007A018C">
            <w:pPr>
              <w:pStyle w:val="Noparagraphstyle"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DB505E" w:rsidRPr="004E4A4E" w:rsidRDefault="00DB505E" w:rsidP="007A018C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E4A4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1374DD" w:rsidRDefault="001374DD" w:rsidP="001374DD">
            <w:pPr>
              <w:pStyle w:val="Noparagraphstyle"/>
              <w:spacing w:line="240" w:lineRule="auto"/>
              <w:ind w:left="-4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374DD" w:rsidRDefault="00EA5638" w:rsidP="001374DD">
            <w:pPr>
              <w:pStyle w:val="Noparagraphstyle"/>
              <w:spacing w:line="240" w:lineRule="auto"/>
              <w:ind w:left="-4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Генеральный директор</w:t>
            </w:r>
          </w:p>
          <w:p w:rsidR="001374DD" w:rsidRPr="00A67E3A" w:rsidRDefault="001F43F8" w:rsidP="001374DD">
            <w:pPr>
              <w:pStyle w:val="Noparagraphstyle"/>
              <w:spacing w:line="240" w:lineRule="auto"/>
              <w:ind w:left="-4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____________________</w:t>
            </w:r>
          </w:p>
          <w:p w:rsidR="001374DD" w:rsidRDefault="001374DD" w:rsidP="001374DD">
            <w:pPr>
              <w:pStyle w:val="Noparagraphstyle"/>
              <w:spacing w:line="240" w:lineRule="auto"/>
              <w:ind w:left="-4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78DF" w:rsidRPr="00A67E3A" w:rsidRDefault="007C78DF" w:rsidP="001374DD">
            <w:pPr>
              <w:pStyle w:val="Noparagraphstyle"/>
              <w:spacing w:line="240" w:lineRule="auto"/>
              <w:ind w:left="-4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374DD" w:rsidRDefault="00C154F3" w:rsidP="00C154F3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</w:t>
            </w:r>
            <w:r w:rsidR="001F43F8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</w:t>
            </w:r>
          </w:p>
          <w:p w:rsidR="001F43F8" w:rsidRDefault="001F43F8" w:rsidP="00EA5638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B505E" w:rsidRPr="004E4A4E" w:rsidRDefault="001F43F8" w:rsidP="00EA5638">
            <w:pPr>
              <w:pStyle w:val="Noparagraphstyle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</w:t>
            </w:r>
            <w:r w:rsidR="00DB505E" w:rsidRPr="004E4A4E">
              <w:rPr>
                <w:rFonts w:ascii="Times New Roman" w:hAnsi="Times New Roman"/>
                <w:color w:val="auto"/>
                <w:sz w:val="28"/>
                <w:szCs w:val="28"/>
              </w:rPr>
              <w:t>«       » __________ 201</w:t>
            </w:r>
            <w:r w:rsidR="00EA5638">
              <w:rPr>
                <w:rFonts w:ascii="Times New Roman" w:hAnsi="Times New Roman"/>
                <w:color w:val="auto"/>
                <w:sz w:val="28"/>
                <w:szCs w:val="28"/>
              </w:rPr>
              <w:t>__</w:t>
            </w:r>
            <w:r w:rsidR="00DB505E" w:rsidRPr="004E4A4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6A3BEB" w:rsidRPr="004E4A4E" w:rsidRDefault="006A3BEB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D550A8" w:rsidRPr="004E4A4E" w:rsidRDefault="00D550A8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D550A8" w:rsidRPr="004E4A4E" w:rsidRDefault="00D550A8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D550A8" w:rsidRPr="004E4A4E" w:rsidRDefault="00D550A8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D550A8" w:rsidRPr="004E4A4E" w:rsidRDefault="00D550A8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D550A8" w:rsidRPr="004E4A4E" w:rsidRDefault="00D550A8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D550A8" w:rsidRPr="004E4A4E" w:rsidRDefault="00D550A8" w:rsidP="006A3BEB">
      <w:pPr>
        <w:pStyle w:val="Noparagraphstyle"/>
        <w:spacing w:line="240" w:lineRule="auto"/>
        <w:rPr>
          <w:rFonts w:ascii="Times New Roman" w:hAnsi="Times New Roman"/>
          <w:color w:val="FF0000"/>
        </w:rPr>
      </w:pPr>
    </w:p>
    <w:p w:rsidR="006A3BEB" w:rsidRPr="004E4A4E" w:rsidRDefault="001F43F8" w:rsidP="009C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7C4C5A" w:rsidRPr="001F43F8" w:rsidRDefault="006A3BEB" w:rsidP="001374DD">
      <w:pPr>
        <w:jc w:val="center"/>
        <w:rPr>
          <w:b/>
          <w:sz w:val="32"/>
          <w:szCs w:val="32"/>
        </w:rPr>
      </w:pPr>
      <w:r w:rsidRPr="004E4A4E">
        <w:rPr>
          <w:b/>
          <w:sz w:val="32"/>
          <w:szCs w:val="32"/>
        </w:rPr>
        <w:t xml:space="preserve">действий </w:t>
      </w:r>
      <w:r w:rsidR="008D4E88">
        <w:rPr>
          <w:b/>
          <w:sz w:val="32"/>
          <w:szCs w:val="32"/>
        </w:rPr>
        <w:t>персонала</w:t>
      </w:r>
      <w:r w:rsidR="001F43F8">
        <w:rPr>
          <w:b/>
          <w:sz w:val="32"/>
          <w:szCs w:val="32"/>
        </w:rPr>
        <w:t xml:space="preserve"> </w:t>
      </w:r>
      <w:bookmarkStart w:id="0" w:name="_GoBack"/>
      <w:r w:rsidR="000544BA">
        <w:rPr>
          <w:color w:val="FF0000"/>
          <w:sz w:val="28"/>
          <w:szCs w:val="28"/>
        </w:rPr>
        <w:t>(</w:t>
      </w:r>
      <w:r w:rsidR="000544BA" w:rsidRPr="000544BA">
        <w:rPr>
          <w:color w:val="FF0000"/>
          <w:sz w:val="28"/>
          <w:szCs w:val="28"/>
        </w:rPr>
        <w:t>Наименование организации</w:t>
      </w:r>
      <w:r w:rsidR="000544BA">
        <w:rPr>
          <w:color w:val="FF0000"/>
          <w:sz w:val="28"/>
          <w:szCs w:val="28"/>
        </w:rPr>
        <w:t>)</w:t>
      </w:r>
      <w:bookmarkEnd w:id="0"/>
    </w:p>
    <w:p w:rsidR="006A3BEB" w:rsidRPr="004E4A4E" w:rsidRDefault="006A3BEB" w:rsidP="009C07EA">
      <w:pPr>
        <w:jc w:val="center"/>
        <w:rPr>
          <w:b/>
          <w:sz w:val="32"/>
          <w:szCs w:val="32"/>
        </w:rPr>
      </w:pPr>
      <w:r w:rsidRPr="004E4A4E">
        <w:rPr>
          <w:b/>
          <w:sz w:val="32"/>
          <w:szCs w:val="32"/>
        </w:rPr>
        <w:t>по предупреждению и ликвидации</w:t>
      </w:r>
    </w:p>
    <w:p w:rsidR="006A3BEB" w:rsidRPr="004E4A4E" w:rsidRDefault="006A3BEB" w:rsidP="009C07EA">
      <w:pPr>
        <w:jc w:val="center"/>
        <w:rPr>
          <w:b/>
          <w:sz w:val="32"/>
          <w:szCs w:val="32"/>
        </w:rPr>
      </w:pPr>
      <w:r w:rsidRPr="004E4A4E">
        <w:rPr>
          <w:b/>
          <w:sz w:val="32"/>
          <w:szCs w:val="32"/>
        </w:rPr>
        <w:t xml:space="preserve">чрезвычайных ситуаций </w:t>
      </w:r>
    </w:p>
    <w:p w:rsidR="006A3BEB" w:rsidRPr="004E4A4E" w:rsidRDefault="006A3BEB" w:rsidP="006A3BEB">
      <w:pPr>
        <w:jc w:val="center"/>
        <w:rPr>
          <w:sz w:val="32"/>
          <w:szCs w:val="32"/>
        </w:rPr>
      </w:pPr>
    </w:p>
    <w:p w:rsidR="006A3BEB" w:rsidRPr="004E4A4E" w:rsidRDefault="006A3BEB" w:rsidP="006A3BEB">
      <w:pPr>
        <w:jc w:val="center"/>
        <w:rPr>
          <w:color w:val="FF0000"/>
          <w:sz w:val="32"/>
          <w:szCs w:val="32"/>
        </w:rPr>
      </w:pPr>
    </w:p>
    <w:p w:rsidR="00D550A8" w:rsidRPr="007C32AE" w:rsidRDefault="00D550A8" w:rsidP="006A3BEB">
      <w:pPr>
        <w:jc w:val="center"/>
        <w:rPr>
          <w:color w:val="FF0000"/>
          <w:sz w:val="32"/>
          <w:szCs w:val="32"/>
          <w:lang w:val="en-US"/>
        </w:rPr>
      </w:pPr>
    </w:p>
    <w:p w:rsidR="00D550A8" w:rsidRPr="004E4A4E" w:rsidRDefault="00D550A8" w:rsidP="006A3BEB">
      <w:pPr>
        <w:jc w:val="center"/>
        <w:rPr>
          <w:color w:val="FF0000"/>
          <w:sz w:val="32"/>
          <w:szCs w:val="32"/>
        </w:rPr>
      </w:pPr>
    </w:p>
    <w:p w:rsidR="00C21D04" w:rsidRPr="004E4A4E" w:rsidRDefault="00C21D04" w:rsidP="006A3BEB">
      <w:pPr>
        <w:jc w:val="center"/>
        <w:rPr>
          <w:color w:val="FF0000"/>
          <w:sz w:val="32"/>
          <w:szCs w:val="32"/>
        </w:rPr>
      </w:pPr>
    </w:p>
    <w:p w:rsidR="00C21D04" w:rsidRPr="004E4A4E" w:rsidRDefault="00C21D04" w:rsidP="006A3BEB">
      <w:pPr>
        <w:jc w:val="center"/>
        <w:rPr>
          <w:color w:val="FF0000"/>
          <w:sz w:val="32"/>
          <w:szCs w:val="32"/>
        </w:rPr>
      </w:pPr>
    </w:p>
    <w:p w:rsidR="00D550A8" w:rsidRPr="004E4A4E" w:rsidRDefault="00D550A8" w:rsidP="006A3BEB">
      <w:pPr>
        <w:jc w:val="center"/>
        <w:rPr>
          <w:color w:val="FF0000"/>
          <w:sz w:val="32"/>
          <w:szCs w:val="32"/>
        </w:rPr>
      </w:pPr>
    </w:p>
    <w:p w:rsidR="0032380D" w:rsidRPr="004E4A4E" w:rsidRDefault="0032380D" w:rsidP="006A3BEB">
      <w:pPr>
        <w:jc w:val="center"/>
        <w:rPr>
          <w:color w:val="FF0000"/>
          <w:sz w:val="32"/>
          <w:szCs w:val="32"/>
        </w:rPr>
      </w:pPr>
    </w:p>
    <w:p w:rsidR="0032380D" w:rsidRPr="004E4A4E" w:rsidRDefault="0032380D" w:rsidP="006A3BEB">
      <w:pPr>
        <w:jc w:val="center"/>
        <w:rPr>
          <w:color w:val="FF0000"/>
          <w:sz w:val="32"/>
          <w:szCs w:val="32"/>
        </w:rPr>
      </w:pPr>
    </w:p>
    <w:p w:rsidR="00D550A8" w:rsidRPr="004E4A4E" w:rsidRDefault="00D550A8" w:rsidP="006A3BEB">
      <w:pPr>
        <w:jc w:val="center"/>
        <w:rPr>
          <w:color w:val="FF0000"/>
          <w:sz w:val="32"/>
          <w:szCs w:val="32"/>
        </w:rPr>
      </w:pPr>
    </w:p>
    <w:p w:rsidR="00D550A8" w:rsidRPr="004E4A4E" w:rsidRDefault="00D550A8" w:rsidP="006A3BEB">
      <w:pPr>
        <w:jc w:val="center"/>
        <w:rPr>
          <w:color w:val="FF0000"/>
          <w:sz w:val="32"/>
          <w:szCs w:val="32"/>
        </w:rPr>
      </w:pPr>
    </w:p>
    <w:p w:rsidR="006A40FD" w:rsidRDefault="006A40FD" w:rsidP="006A3BEB">
      <w:pPr>
        <w:jc w:val="center"/>
        <w:rPr>
          <w:color w:val="FF0000"/>
          <w:sz w:val="32"/>
          <w:szCs w:val="32"/>
        </w:rPr>
      </w:pPr>
    </w:p>
    <w:p w:rsidR="00EA5638" w:rsidRDefault="00EA5638" w:rsidP="006A3BEB">
      <w:pPr>
        <w:jc w:val="center"/>
        <w:rPr>
          <w:color w:val="FF0000"/>
          <w:sz w:val="32"/>
          <w:szCs w:val="32"/>
        </w:rPr>
      </w:pPr>
    </w:p>
    <w:p w:rsidR="00EA5638" w:rsidRPr="004E4A4E" w:rsidRDefault="00EA5638" w:rsidP="006A3BEB">
      <w:pPr>
        <w:jc w:val="center"/>
        <w:rPr>
          <w:color w:val="FF0000"/>
          <w:sz w:val="32"/>
          <w:szCs w:val="32"/>
        </w:rPr>
      </w:pPr>
    </w:p>
    <w:p w:rsidR="006A40FD" w:rsidRPr="004E4A4E" w:rsidRDefault="006A40FD" w:rsidP="006A3BEB">
      <w:pPr>
        <w:jc w:val="center"/>
        <w:rPr>
          <w:color w:val="FF0000"/>
          <w:sz w:val="32"/>
          <w:szCs w:val="32"/>
        </w:rPr>
      </w:pPr>
    </w:p>
    <w:p w:rsidR="006A3BEB" w:rsidRPr="004E4A4E" w:rsidRDefault="006A3BEB" w:rsidP="006A3BEB">
      <w:pPr>
        <w:jc w:val="center"/>
        <w:rPr>
          <w:color w:val="FF0000"/>
          <w:sz w:val="32"/>
          <w:szCs w:val="32"/>
        </w:rPr>
      </w:pPr>
    </w:p>
    <w:p w:rsidR="005B19CE" w:rsidRDefault="005B19CE" w:rsidP="006A3BEB">
      <w:pPr>
        <w:jc w:val="center"/>
        <w:rPr>
          <w:color w:val="FF0000"/>
          <w:sz w:val="32"/>
          <w:szCs w:val="32"/>
        </w:rPr>
      </w:pPr>
    </w:p>
    <w:p w:rsidR="001374DD" w:rsidRDefault="001374DD" w:rsidP="006A3BEB">
      <w:pPr>
        <w:jc w:val="center"/>
        <w:rPr>
          <w:color w:val="FF0000"/>
          <w:sz w:val="32"/>
          <w:szCs w:val="32"/>
        </w:rPr>
      </w:pPr>
    </w:p>
    <w:p w:rsidR="001374DD" w:rsidRDefault="001374DD" w:rsidP="006A3BEB">
      <w:pPr>
        <w:jc w:val="center"/>
        <w:rPr>
          <w:color w:val="FF0000"/>
          <w:sz w:val="32"/>
          <w:szCs w:val="32"/>
        </w:rPr>
      </w:pPr>
    </w:p>
    <w:p w:rsidR="007E5B3A" w:rsidRPr="004E4A4E" w:rsidRDefault="007E5B3A" w:rsidP="00F0162A">
      <w:pPr>
        <w:rPr>
          <w:color w:val="FF0000"/>
          <w:sz w:val="32"/>
          <w:szCs w:val="32"/>
        </w:rPr>
      </w:pPr>
    </w:p>
    <w:p w:rsidR="007E5B3A" w:rsidRPr="004E4A4E" w:rsidRDefault="00D550A8" w:rsidP="006A3BEB">
      <w:pPr>
        <w:jc w:val="center"/>
        <w:rPr>
          <w:sz w:val="28"/>
          <w:szCs w:val="28"/>
        </w:rPr>
      </w:pPr>
      <w:r w:rsidRPr="004E4A4E">
        <w:rPr>
          <w:sz w:val="28"/>
          <w:szCs w:val="28"/>
        </w:rPr>
        <w:t>г. Москва</w:t>
      </w:r>
    </w:p>
    <w:p w:rsidR="00C53C19" w:rsidRPr="00C53C19" w:rsidRDefault="0032380D" w:rsidP="00C53C19">
      <w:pPr>
        <w:spacing w:after="84"/>
        <w:jc w:val="center"/>
        <w:rPr>
          <w:b/>
          <w:iCs/>
          <w:sz w:val="28"/>
          <w:szCs w:val="28"/>
        </w:rPr>
      </w:pPr>
      <w:r w:rsidRPr="004E4A4E">
        <w:rPr>
          <w:color w:val="FF0000"/>
          <w:sz w:val="32"/>
          <w:szCs w:val="32"/>
        </w:rPr>
        <w:br w:type="page"/>
      </w:r>
      <w:r w:rsidR="00C53C19" w:rsidRPr="0034274E">
        <w:rPr>
          <w:b/>
          <w:iCs/>
          <w:sz w:val="28"/>
          <w:szCs w:val="28"/>
        </w:rPr>
        <w:lastRenderedPageBreak/>
        <w:t>Термины и определения</w:t>
      </w:r>
    </w:p>
    <w:p w:rsidR="00C53C19" w:rsidRPr="00C53C19" w:rsidRDefault="00C53C19" w:rsidP="00C53C19">
      <w:pPr>
        <w:spacing w:after="84"/>
        <w:ind w:left="927"/>
        <w:jc w:val="center"/>
        <w:rPr>
          <w:b/>
          <w:iCs/>
          <w:sz w:val="28"/>
          <w:szCs w:val="28"/>
        </w:rPr>
      </w:pP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Чрезвычайная ситуация</w:t>
      </w:r>
      <w:r w:rsidRPr="0034274E">
        <w:rPr>
          <w:sz w:val="28"/>
          <w:szCs w:val="28"/>
        </w:rPr>
        <w:t xml:space="preserve"> 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Безопасность населения в чрезвычайных ситуациях</w:t>
      </w:r>
      <w:r w:rsidRPr="0034274E">
        <w:rPr>
          <w:sz w:val="28"/>
          <w:szCs w:val="28"/>
        </w:rPr>
        <w:t xml:space="preserve"> - состояние защищенности жизни и здоровья людей, их имущества и среды обитания человека от опасностей в чрезвычайных ситуациях.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Предупреждение чрезвычайных ситуаций</w:t>
      </w:r>
      <w:r w:rsidRPr="0034274E">
        <w:rPr>
          <w:sz w:val="28"/>
          <w:szCs w:val="28"/>
        </w:rPr>
        <w:t xml:space="preserve">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  <w:r w:rsidRPr="0034274E">
        <w:rPr>
          <w:sz w:val="28"/>
          <w:szCs w:val="28"/>
        </w:rPr>
        <w:t xml:space="preserve"> - объединение органов управления,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Московская городская территориальная подсистема Единой государственной системы предупреждения и ликвидации чрезвычайных ситуаций (МГСЧС)</w:t>
      </w:r>
      <w:r w:rsidRPr="0034274E">
        <w:rPr>
          <w:sz w:val="28"/>
          <w:szCs w:val="28"/>
        </w:rPr>
        <w:t xml:space="preserve"> - объединение органов управления, сил и средств органов исполнительной власти города Москвы, органов местного самоуправления внутригородских муниципальных образований в городе Москве, организаций, в полномочия которых входит решение вопросов защиты населения и территории от чрезвычайных ситуаций, мониторинга и обеспечения безопасности населения, критически важных объектов и особо опасных грузов Москвы, а также органы управления, силы и средства Главного управления МЧС России по г.</w:t>
      </w:r>
      <w:r w:rsidR="00F0162A">
        <w:rPr>
          <w:sz w:val="28"/>
          <w:szCs w:val="28"/>
        </w:rPr>
        <w:t xml:space="preserve"> </w:t>
      </w:r>
      <w:r w:rsidRPr="0034274E">
        <w:rPr>
          <w:sz w:val="28"/>
          <w:szCs w:val="28"/>
        </w:rPr>
        <w:t xml:space="preserve">Москве.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Защита населения в чрезвычайных ситуациях</w:t>
      </w:r>
      <w:r w:rsidRPr="0034274E">
        <w:rPr>
          <w:sz w:val="28"/>
          <w:szCs w:val="28"/>
        </w:rPr>
        <w:t xml:space="preserve"> - совокупность взаимосвязанных по времени, ресурсам и месту проведения мероприятий,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Режим функционирования МГСЧС</w:t>
      </w:r>
      <w:r w:rsidRPr="0034274E">
        <w:rPr>
          <w:sz w:val="28"/>
          <w:szCs w:val="28"/>
        </w:rPr>
        <w:t xml:space="preserve"> - порядок функционирования МГСЧС, предусматривающий деятельность ее органов руководства и повседневного управления, сил и средств с учетом обстановки, связанной с риском возникновения чрезвычайной ситуации и ее ликвидацией на территории Москвы. </w:t>
      </w:r>
    </w:p>
    <w:p w:rsidR="00C53C19" w:rsidRPr="0034274E" w:rsidRDefault="00C53C19" w:rsidP="00C53C19">
      <w:pPr>
        <w:ind w:firstLine="927"/>
        <w:jc w:val="both"/>
        <w:rPr>
          <w:sz w:val="28"/>
          <w:szCs w:val="28"/>
        </w:rPr>
      </w:pPr>
      <w:r w:rsidRPr="0034274E">
        <w:rPr>
          <w:i/>
          <w:sz w:val="28"/>
          <w:szCs w:val="28"/>
        </w:rPr>
        <w:t>Ликвидация чрезвычайной ситуации</w:t>
      </w:r>
      <w:r w:rsidRPr="0034274E">
        <w:rPr>
          <w:sz w:val="28"/>
          <w:szCs w:val="28"/>
        </w:rPr>
        <w:t xml:space="preserve"> - аварийно-спасательные и другие неотложные работы (АСДНР), проводимые при возникновении чрезвычайных ситуаций</w:t>
      </w:r>
      <w:r w:rsidR="00DD391C">
        <w:rPr>
          <w:sz w:val="28"/>
          <w:szCs w:val="28"/>
        </w:rPr>
        <w:t>,</w:t>
      </w:r>
      <w:r w:rsidRPr="0034274E">
        <w:rPr>
          <w:sz w:val="28"/>
          <w:szCs w:val="28"/>
        </w:rPr>
        <w:t xml:space="preserve"> направленные на спасение жизни и сохранение здоровья людей, </w:t>
      </w:r>
      <w:r w:rsidRPr="0034274E">
        <w:rPr>
          <w:sz w:val="28"/>
          <w:szCs w:val="28"/>
        </w:rPr>
        <w:lastRenderedPageBreak/>
        <w:t xml:space="preserve">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C53C19" w:rsidRPr="0034274E" w:rsidRDefault="00C53C19" w:rsidP="00C53C1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274E">
        <w:rPr>
          <w:rFonts w:ascii="Times New Roman" w:hAnsi="Times New Roman"/>
          <w:i/>
          <w:sz w:val="28"/>
          <w:szCs w:val="28"/>
        </w:rPr>
        <w:t>Объект</w:t>
      </w:r>
      <w:r w:rsidRPr="0034274E">
        <w:rPr>
          <w:rFonts w:ascii="Times New Roman" w:hAnsi="Times New Roman"/>
          <w:sz w:val="28"/>
          <w:szCs w:val="28"/>
        </w:rPr>
        <w:t xml:space="preserve"> - предприятие, объединение, учреждение или организация независимо от их организационно-правовых форм и форм собственности, сферы материального производства или непроизводственной сферы, а также их обособленные подразделения, расположенные на единой территории (площадке).</w:t>
      </w:r>
    </w:p>
    <w:p w:rsidR="00C53C19" w:rsidRPr="0034274E" w:rsidRDefault="00C53C19" w:rsidP="00C53C19">
      <w:pPr>
        <w:jc w:val="center"/>
        <w:rPr>
          <w:color w:val="FF0000"/>
          <w:sz w:val="32"/>
          <w:szCs w:val="32"/>
        </w:rPr>
      </w:pPr>
    </w:p>
    <w:p w:rsidR="006A3BEB" w:rsidRPr="004E4A4E" w:rsidRDefault="00C53C19" w:rsidP="00C53C19">
      <w:pPr>
        <w:jc w:val="center"/>
        <w:rPr>
          <w:b/>
          <w:caps/>
          <w:szCs w:val="28"/>
        </w:rPr>
      </w:pPr>
      <w:r w:rsidRPr="0034274E">
        <w:rPr>
          <w:color w:val="FF0000"/>
          <w:sz w:val="32"/>
          <w:szCs w:val="32"/>
        </w:rPr>
        <w:br w:type="page"/>
      </w:r>
      <w:r w:rsidR="006A3BEB" w:rsidRPr="00C53C19">
        <w:rPr>
          <w:b/>
          <w:sz w:val="28"/>
          <w:szCs w:val="28"/>
        </w:rPr>
        <w:lastRenderedPageBreak/>
        <w:t xml:space="preserve">РАЗДЕЛ </w:t>
      </w:r>
      <w:r w:rsidR="006A3BEB" w:rsidRPr="00C53C19">
        <w:rPr>
          <w:b/>
          <w:sz w:val="28"/>
          <w:szCs w:val="28"/>
          <w:lang w:val="en-US"/>
        </w:rPr>
        <w:t>I</w:t>
      </w:r>
    </w:p>
    <w:p w:rsidR="006A3BEB" w:rsidRPr="004E4A4E" w:rsidRDefault="006A3BEB" w:rsidP="00752586">
      <w:pPr>
        <w:pStyle w:val="a3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Краткая географическая и социально-экономическая характеристика, оценка возможной обстановки при возн</w:t>
      </w:r>
      <w:r w:rsidR="00E86D9C" w:rsidRPr="004E4A4E">
        <w:rPr>
          <w:b/>
          <w:sz w:val="28"/>
          <w:szCs w:val="28"/>
        </w:rPr>
        <w:t>икновении чрезвычайных ситуаций</w:t>
      </w:r>
    </w:p>
    <w:p w:rsidR="00752586" w:rsidRPr="004E4A4E" w:rsidRDefault="00752586" w:rsidP="00752586">
      <w:pPr>
        <w:pStyle w:val="3"/>
        <w:rPr>
          <w:sz w:val="28"/>
          <w:szCs w:val="28"/>
        </w:rPr>
      </w:pPr>
    </w:p>
    <w:p w:rsidR="00752586" w:rsidRPr="004E4A4E" w:rsidRDefault="00752586" w:rsidP="00D94A2B">
      <w:pPr>
        <w:pStyle w:val="3"/>
        <w:numPr>
          <w:ilvl w:val="1"/>
          <w:numId w:val="1"/>
        </w:numPr>
        <w:tabs>
          <w:tab w:val="clear" w:pos="420"/>
          <w:tab w:val="num" w:pos="-4320"/>
        </w:tabs>
        <w:ind w:left="0" w:firstLine="720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Район расположения</w:t>
      </w:r>
    </w:p>
    <w:p w:rsidR="00F83102" w:rsidRPr="004E4A4E" w:rsidRDefault="00F83102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</w:p>
    <w:p w:rsidR="001374DD" w:rsidRPr="00A91B52" w:rsidRDefault="000544BA" w:rsidP="00F0162A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0544BA">
        <w:rPr>
          <w:color w:val="FF0000"/>
          <w:sz w:val="28"/>
          <w:szCs w:val="28"/>
        </w:rPr>
        <w:t>Наименование организации</w:t>
      </w:r>
      <w:r w:rsidR="002B0C8C">
        <w:rPr>
          <w:sz w:val="28"/>
          <w:szCs w:val="28"/>
        </w:rPr>
        <w:t xml:space="preserve"> </w:t>
      </w:r>
      <w:r w:rsidR="001374DD">
        <w:rPr>
          <w:sz w:val="28"/>
          <w:szCs w:val="28"/>
        </w:rPr>
        <w:t xml:space="preserve">(далее – </w:t>
      </w:r>
      <w:r w:rsidR="00F0162A">
        <w:rPr>
          <w:sz w:val="28"/>
          <w:szCs w:val="28"/>
        </w:rPr>
        <w:t>______________</w:t>
      </w:r>
      <w:r w:rsidR="001374DD">
        <w:rPr>
          <w:sz w:val="28"/>
          <w:szCs w:val="28"/>
        </w:rPr>
        <w:t xml:space="preserve">) зарегистрировано и располагается на территории </w:t>
      </w:r>
      <w:r w:rsidR="001374DD" w:rsidRPr="00A91B52">
        <w:rPr>
          <w:sz w:val="28"/>
          <w:szCs w:val="28"/>
        </w:rPr>
        <w:t>района</w:t>
      </w:r>
      <w:r w:rsidR="00EA5638">
        <w:rPr>
          <w:sz w:val="28"/>
          <w:szCs w:val="28"/>
        </w:rPr>
        <w:t xml:space="preserve"> </w:t>
      </w:r>
      <w:r w:rsidR="008D4E88">
        <w:rPr>
          <w:sz w:val="28"/>
          <w:szCs w:val="28"/>
        </w:rPr>
        <w:t>Алексеевский</w:t>
      </w:r>
      <w:r w:rsidR="001374DD" w:rsidRPr="00A91B52">
        <w:rPr>
          <w:sz w:val="28"/>
          <w:szCs w:val="28"/>
        </w:rPr>
        <w:t xml:space="preserve">, </w:t>
      </w:r>
      <w:r w:rsidR="001374DD">
        <w:rPr>
          <w:sz w:val="28"/>
          <w:szCs w:val="28"/>
        </w:rPr>
        <w:t>Северо-Восточного</w:t>
      </w:r>
      <w:r w:rsidR="001374DD" w:rsidRPr="00A91B52">
        <w:rPr>
          <w:sz w:val="28"/>
          <w:szCs w:val="28"/>
        </w:rPr>
        <w:t xml:space="preserve"> административного округа (</w:t>
      </w:r>
      <w:r w:rsidR="001374DD">
        <w:rPr>
          <w:sz w:val="28"/>
          <w:szCs w:val="28"/>
        </w:rPr>
        <w:t>далее - СВАО</w:t>
      </w:r>
      <w:r w:rsidR="001374DD" w:rsidRPr="00A91B52">
        <w:rPr>
          <w:sz w:val="28"/>
          <w:szCs w:val="28"/>
        </w:rPr>
        <w:t xml:space="preserve">) города Москвы, по </w:t>
      </w:r>
      <w:r w:rsidR="001374DD">
        <w:rPr>
          <w:sz w:val="28"/>
          <w:szCs w:val="28"/>
        </w:rPr>
        <w:t xml:space="preserve">юридическому и фактическому </w:t>
      </w:r>
      <w:r w:rsidR="001374DD" w:rsidRPr="00A91B52">
        <w:rPr>
          <w:sz w:val="28"/>
          <w:szCs w:val="28"/>
        </w:rPr>
        <w:t>адресу</w:t>
      </w:r>
      <w:r w:rsidR="001374DD">
        <w:rPr>
          <w:sz w:val="28"/>
          <w:szCs w:val="28"/>
        </w:rPr>
        <w:t xml:space="preserve">: </w:t>
      </w:r>
      <w:r w:rsidR="008D4E88" w:rsidRPr="008D4E88">
        <w:rPr>
          <w:sz w:val="28"/>
          <w:szCs w:val="28"/>
        </w:rPr>
        <w:t>129626, г. Москва, ул.3-я Мытищинская, д.16</w:t>
      </w:r>
    </w:p>
    <w:p w:rsidR="007C78DF" w:rsidRPr="007C78DF" w:rsidRDefault="007C78DF" w:rsidP="007C78D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8DF">
        <w:rPr>
          <w:sz w:val="28"/>
          <w:szCs w:val="28"/>
        </w:rPr>
        <w:t xml:space="preserve">Компания </w:t>
      </w:r>
      <w:r w:rsidR="000544BA" w:rsidRPr="000544BA">
        <w:rPr>
          <w:color w:val="FF0000"/>
          <w:sz w:val="28"/>
          <w:szCs w:val="28"/>
        </w:rPr>
        <w:t>(Наименование организации</w:t>
      </w:r>
      <w:r w:rsidR="000544BA">
        <w:rPr>
          <w:color w:val="FF0000"/>
          <w:sz w:val="28"/>
          <w:szCs w:val="28"/>
        </w:rPr>
        <w:t>)</w:t>
      </w:r>
      <w:r w:rsidRPr="007C78DF">
        <w:rPr>
          <w:sz w:val="28"/>
          <w:szCs w:val="28"/>
        </w:rPr>
        <w:t xml:space="preserve"> осуществляет виды деятельности (в соответствии с </w:t>
      </w:r>
      <w:r>
        <w:rPr>
          <w:sz w:val="28"/>
          <w:szCs w:val="28"/>
        </w:rPr>
        <w:t>Уставом компании</w:t>
      </w:r>
      <w:r w:rsidRPr="007C78DF">
        <w:rPr>
          <w:sz w:val="28"/>
          <w:szCs w:val="28"/>
        </w:rPr>
        <w:t>):</w:t>
      </w:r>
    </w:p>
    <w:p w:rsidR="007C78DF" w:rsidRPr="008D4E88" w:rsidRDefault="008D4E88" w:rsidP="008D4E8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4E88">
        <w:rPr>
          <w:sz w:val="28"/>
          <w:szCs w:val="28"/>
        </w:rPr>
        <w:t>дача в установленном законодательством РФ порядке, в наем (аренду)</w:t>
      </w:r>
      <w:r>
        <w:rPr>
          <w:sz w:val="28"/>
          <w:szCs w:val="28"/>
        </w:rPr>
        <w:t xml:space="preserve"> </w:t>
      </w:r>
      <w:r w:rsidRPr="008D4E88">
        <w:rPr>
          <w:sz w:val="28"/>
          <w:szCs w:val="28"/>
        </w:rPr>
        <w:t>имущественных комплексов, зданий, нежилых помещений, строений, сооружений производственного и непроизводственного назначения.</w:t>
      </w:r>
    </w:p>
    <w:p w:rsidR="008D4E88" w:rsidRDefault="008D4E88" w:rsidP="007C78DF">
      <w:pPr>
        <w:shd w:val="clear" w:color="auto" w:fill="FFFFFF"/>
        <w:ind w:left="720"/>
        <w:jc w:val="both"/>
        <w:rPr>
          <w:sz w:val="28"/>
          <w:szCs w:val="28"/>
        </w:rPr>
      </w:pPr>
    </w:p>
    <w:p w:rsidR="001374DD" w:rsidRPr="007C78DF" w:rsidRDefault="000544BA" w:rsidP="007C78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0544BA">
        <w:rPr>
          <w:color w:val="FF0000"/>
          <w:sz w:val="28"/>
          <w:szCs w:val="28"/>
        </w:rPr>
        <w:t>Наименование организации</w:t>
      </w:r>
      <w:r>
        <w:rPr>
          <w:color w:val="FF0000"/>
          <w:sz w:val="28"/>
          <w:szCs w:val="28"/>
        </w:rPr>
        <w:t>)</w:t>
      </w:r>
      <w:r w:rsidR="00A90A89" w:rsidRPr="007C78DF">
        <w:rPr>
          <w:sz w:val="28"/>
          <w:szCs w:val="28"/>
        </w:rPr>
        <w:t xml:space="preserve"> </w:t>
      </w:r>
      <w:r w:rsidR="001374DD" w:rsidRPr="007C78DF">
        <w:rPr>
          <w:sz w:val="28"/>
          <w:szCs w:val="28"/>
        </w:rPr>
        <w:t xml:space="preserve">размещается </w:t>
      </w:r>
      <w:r w:rsidR="00A90A89" w:rsidRPr="007C78DF">
        <w:rPr>
          <w:sz w:val="28"/>
          <w:szCs w:val="28"/>
        </w:rPr>
        <w:t>на</w:t>
      </w:r>
      <w:r w:rsidR="00BB62D8" w:rsidRPr="007C78DF">
        <w:rPr>
          <w:sz w:val="28"/>
          <w:szCs w:val="28"/>
        </w:rPr>
        <w:t xml:space="preserve"> </w:t>
      </w:r>
      <w:r w:rsidR="00A90A89" w:rsidRPr="007C78DF">
        <w:rPr>
          <w:sz w:val="28"/>
          <w:szCs w:val="28"/>
        </w:rPr>
        <w:t xml:space="preserve">территории </w:t>
      </w:r>
      <w:r w:rsidR="001374DD" w:rsidRPr="007C78DF">
        <w:rPr>
          <w:sz w:val="28"/>
          <w:szCs w:val="28"/>
        </w:rPr>
        <w:t xml:space="preserve">общей площадью </w:t>
      </w:r>
      <w:r w:rsidR="00F0162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 w:rsidR="00C7548F">
        <w:rPr>
          <w:sz w:val="28"/>
          <w:szCs w:val="28"/>
        </w:rPr>
        <w:t>.</w:t>
      </w:r>
    </w:p>
    <w:p w:rsidR="00E50311" w:rsidRPr="004E4A4E" w:rsidRDefault="00E50311" w:rsidP="00D94A2B">
      <w:pPr>
        <w:pStyle w:val="a3"/>
        <w:tabs>
          <w:tab w:val="num" w:pos="-4320"/>
        </w:tabs>
        <w:spacing w:line="240" w:lineRule="auto"/>
        <w:ind w:left="0" w:firstLine="720"/>
        <w:rPr>
          <w:sz w:val="28"/>
          <w:szCs w:val="28"/>
        </w:rPr>
      </w:pPr>
    </w:p>
    <w:p w:rsidR="00BB62D8" w:rsidRPr="00434228" w:rsidRDefault="000544BA" w:rsidP="00A90A89">
      <w:pPr>
        <w:pStyle w:val="a3"/>
        <w:spacing w:line="240" w:lineRule="auto"/>
        <w:ind w:left="0"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0544BA">
        <w:rPr>
          <w:color w:val="FF0000"/>
          <w:sz w:val="28"/>
          <w:szCs w:val="28"/>
        </w:rPr>
        <w:t>Наименование организации</w:t>
      </w:r>
      <w:r>
        <w:rPr>
          <w:color w:val="FF0000"/>
          <w:sz w:val="28"/>
          <w:szCs w:val="28"/>
        </w:rPr>
        <w:t>)</w:t>
      </w:r>
      <w:r w:rsidR="00EA5638" w:rsidRPr="00434228">
        <w:rPr>
          <w:sz w:val="28"/>
          <w:szCs w:val="28"/>
        </w:rPr>
        <w:t xml:space="preserve"> </w:t>
      </w:r>
      <w:r w:rsidR="00BB62D8" w:rsidRPr="00434228">
        <w:rPr>
          <w:sz w:val="28"/>
          <w:szCs w:val="28"/>
        </w:rPr>
        <w:t xml:space="preserve">располагается </w:t>
      </w:r>
      <w:r w:rsidR="00570DF7" w:rsidRPr="00434228">
        <w:rPr>
          <w:sz w:val="28"/>
          <w:szCs w:val="28"/>
        </w:rPr>
        <w:t xml:space="preserve">внутри </w:t>
      </w:r>
      <w:r w:rsidR="00BB62D8" w:rsidRPr="00434228">
        <w:rPr>
          <w:sz w:val="28"/>
          <w:szCs w:val="28"/>
        </w:rPr>
        <w:t>транспортной сет</w:t>
      </w:r>
      <w:r w:rsidR="00570DF7" w:rsidRPr="00434228">
        <w:rPr>
          <w:sz w:val="28"/>
          <w:szCs w:val="28"/>
        </w:rPr>
        <w:t>и</w:t>
      </w:r>
      <w:r w:rsidR="00BB62D8" w:rsidRPr="00434228">
        <w:rPr>
          <w:sz w:val="28"/>
          <w:szCs w:val="28"/>
        </w:rPr>
        <w:t>:</w:t>
      </w:r>
    </w:p>
    <w:p w:rsidR="00BB62D8" w:rsidRPr="00434228" w:rsidRDefault="00BB62D8" w:rsidP="00C53C19">
      <w:pPr>
        <w:pStyle w:val="a3"/>
        <w:spacing w:line="240" w:lineRule="auto"/>
        <w:ind w:left="0" w:firstLine="709"/>
        <w:rPr>
          <w:sz w:val="28"/>
          <w:szCs w:val="28"/>
        </w:rPr>
      </w:pPr>
      <w:r w:rsidRPr="00434228">
        <w:rPr>
          <w:sz w:val="28"/>
          <w:szCs w:val="28"/>
        </w:rPr>
        <w:t>-</w:t>
      </w:r>
      <w:r w:rsidRPr="00434228">
        <w:rPr>
          <w:sz w:val="28"/>
          <w:szCs w:val="28"/>
        </w:rPr>
        <w:tab/>
        <w:t xml:space="preserve">на </w:t>
      </w:r>
      <w:r w:rsidR="00434228" w:rsidRPr="00434228">
        <w:rPr>
          <w:sz w:val="28"/>
          <w:szCs w:val="28"/>
        </w:rPr>
        <w:t>западе</w:t>
      </w:r>
      <w:r w:rsidRPr="00434228">
        <w:rPr>
          <w:sz w:val="28"/>
          <w:szCs w:val="28"/>
        </w:rPr>
        <w:t xml:space="preserve"> – </w:t>
      </w:r>
      <w:r w:rsidR="00434228" w:rsidRPr="00434228">
        <w:rPr>
          <w:sz w:val="28"/>
          <w:szCs w:val="28"/>
        </w:rPr>
        <w:t>проспект Мира</w:t>
      </w:r>
      <w:r w:rsidRPr="00434228">
        <w:rPr>
          <w:sz w:val="28"/>
          <w:szCs w:val="28"/>
        </w:rPr>
        <w:t xml:space="preserve"> (удаленность </w:t>
      </w:r>
      <w:r w:rsidR="00434228" w:rsidRPr="00434228">
        <w:rPr>
          <w:sz w:val="28"/>
          <w:szCs w:val="28"/>
        </w:rPr>
        <w:t>560</w:t>
      </w:r>
      <w:r w:rsidRPr="00434228">
        <w:rPr>
          <w:sz w:val="28"/>
          <w:szCs w:val="28"/>
        </w:rPr>
        <w:t xml:space="preserve"> м)</w:t>
      </w:r>
      <w:r w:rsidR="00C53C19" w:rsidRPr="00434228">
        <w:rPr>
          <w:sz w:val="28"/>
          <w:szCs w:val="28"/>
        </w:rPr>
        <w:t xml:space="preserve"> и </w:t>
      </w:r>
      <w:r w:rsidR="00645436" w:rsidRPr="00434228">
        <w:rPr>
          <w:sz w:val="28"/>
          <w:szCs w:val="28"/>
        </w:rPr>
        <w:t>ул.</w:t>
      </w:r>
      <w:r w:rsidR="00434228" w:rsidRPr="00434228">
        <w:rPr>
          <w:sz w:val="28"/>
          <w:szCs w:val="28"/>
        </w:rPr>
        <w:t xml:space="preserve"> з3-я Мытищинская</w:t>
      </w:r>
      <w:r w:rsidR="00570DF7" w:rsidRPr="00434228">
        <w:rPr>
          <w:sz w:val="28"/>
          <w:szCs w:val="28"/>
        </w:rPr>
        <w:t xml:space="preserve"> (удаленность </w:t>
      </w:r>
      <w:r w:rsidR="00434228" w:rsidRPr="00434228">
        <w:rPr>
          <w:sz w:val="28"/>
          <w:szCs w:val="28"/>
        </w:rPr>
        <w:t>30</w:t>
      </w:r>
      <w:r w:rsidR="00570DF7" w:rsidRPr="00434228">
        <w:rPr>
          <w:sz w:val="28"/>
          <w:szCs w:val="28"/>
        </w:rPr>
        <w:t xml:space="preserve"> м);</w:t>
      </w:r>
    </w:p>
    <w:p w:rsidR="00570DF7" w:rsidRPr="00434228" w:rsidRDefault="00570DF7" w:rsidP="00D74774">
      <w:pPr>
        <w:pStyle w:val="a3"/>
        <w:spacing w:line="240" w:lineRule="auto"/>
        <w:ind w:firstLine="0"/>
        <w:rPr>
          <w:sz w:val="28"/>
          <w:szCs w:val="28"/>
        </w:rPr>
      </w:pPr>
      <w:r w:rsidRPr="00434228">
        <w:rPr>
          <w:sz w:val="28"/>
          <w:szCs w:val="28"/>
        </w:rPr>
        <w:t>-</w:t>
      </w:r>
      <w:r w:rsidRPr="00434228">
        <w:rPr>
          <w:sz w:val="28"/>
          <w:szCs w:val="28"/>
        </w:rPr>
        <w:tab/>
        <w:t xml:space="preserve">на </w:t>
      </w:r>
      <w:r w:rsidR="00434228" w:rsidRPr="00434228">
        <w:rPr>
          <w:sz w:val="28"/>
          <w:szCs w:val="28"/>
        </w:rPr>
        <w:t>севере</w:t>
      </w:r>
      <w:r w:rsidRPr="00434228">
        <w:rPr>
          <w:sz w:val="28"/>
          <w:szCs w:val="28"/>
        </w:rPr>
        <w:t xml:space="preserve"> – </w:t>
      </w:r>
      <w:r w:rsidR="00C7548F" w:rsidRPr="00434228">
        <w:rPr>
          <w:sz w:val="28"/>
          <w:szCs w:val="28"/>
        </w:rPr>
        <w:t>ул.</w:t>
      </w:r>
      <w:r w:rsidR="00434228" w:rsidRPr="00434228">
        <w:rPr>
          <w:sz w:val="28"/>
          <w:szCs w:val="28"/>
        </w:rPr>
        <w:t>Новоалексеевская</w:t>
      </w:r>
      <w:r w:rsidRPr="00434228">
        <w:rPr>
          <w:sz w:val="28"/>
          <w:szCs w:val="28"/>
        </w:rPr>
        <w:t xml:space="preserve"> (удаленность </w:t>
      </w:r>
      <w:r w:rsidR="00434228" w:rsidRPr="00434228">
        <w:rPr>
          <w:sz w:val="28"/>
          <w:szCs w:val="28"/>
        </w:rPr>
        <w:t>60</w:t>
      </w:r>
      <w:r w:rsidRPr="00434228">
        <w:rPr>
          <w:sz w:val="28"/>
          <w:szCs w:val="28"/>
        </w:rPr>
        <w:t xml:space="preserve"> м);</w:t>
      </w:r>
    </w:p>
    <w:p w:rsidR="00434228" w:rsidRPr="00434228" w:rsidRDefault="00434228" w:rsidP="00D74774">
      <w:pPr>
        <w:pStyle w:val="a3"/>
        <w:spacing w:line="240" w:lineRule="auto"/>
        <w:ind w:firstLine="0"/>
        <w:rPr>
          <w:sz w:val="28"/>
          <w:szCs w:val="28"/>
        </w:rPr>
      </w:pPr>
      <w:r w:rsidRPr="00434228">
        <w:rPr>
          <w:sz w:val="28"/>
          <w:szCs w:val="28"/>
        </w:rPr>
        <w:t xml:space="preserve">- </w:t>
      </w:r>
      <w:r w:rsidRPr="00434228">
        <w:rPr>
          <w:sz w:val="28"/>
          <w:szCs w:val="28"/>
        </w:rPr>
        <w:tab/>
        <w:t>на юго-востоке – ул. 1-я Мытищинская (удаленность 30 м);</w:t>
      </w:r>
    </w:p>
    <w:p w:rsidR="00570DF7" w:rsidRDefault="00570DF7" w:rsidP="00D74774">
      <w:pPr>
        <w:pStyle w:val="a3"/>
        <w:spacing w:line="240" w:lineRule="auto"/>
        <w:ind w:firstLine="0"/>
        <w:rPr>
          <w:sz w:val="28"/>
          <w:szCs w:val="28"/>
        </w:rPr>
      </w:pPr>
      <w:r w:rsidRPr="00434228">
        <w:rPr>
          <w:sz w:val="28"/>
          <w:szCs w:val="28"/>
        </w:rPr>
        <w:t>-</w:t>
      </w:r>
      <w:r w:rsidRPr="00434228">
        <w:rPr>
          <w:sz w:val="28"/>
          <w:szCs w:val="28"/>
        </w:rPr>
        <w:tab/>
        <w:t xml:space="preserve">на </w:t>
      </w:r>
      <w:r w:rsidR="00434228" w:rsidRPr="00434228">
        <w:rPr>
          <w:sz w:val="28"/>
          <w:szCs w:val="28"/>
        </w:rPr>
        <w:t>юге</w:t>
      </w:r>
      <w:r w:rsidRPr="00434228">
        <w:rPr>
          <w:sz w:val="28"/>
          <w:szCs w:val="28"/>
        </w:rPr>
        <w:t xml:space="preserve"> – </w:t>
      </w:r>
      <w:r w:rsidR="00434228" w:rsidRPr="00434228">
        <w:rPr>
          <w:sz w:val="28"/>
          <w:szCs w:val="28"/>
        </w:rPr>
        <w:t>Кулаков переулок</w:t>
      </w:r>
      <w:r w:rsidRPr="00434228">
        <w:rPr>
          <w:sz w:val="28"/>
          <w:szCs w:val="28"/>
        </w:rPr>
        <w:t xml:space="preserve"> (удаленность </w:t>
      </w:r>
      <w:r w:rsidR="00434228" w:rsidRPr="00434228">
        <w:rPr>
          <w:sz w:val="28"/>
          <w:szCs w:val="28"/>
        </w:rPr>
        <w:t>35</w:t>
      </w:r>
      <w:r w:rsidRPr="00434228">
        <w:rPr>
          <w:sz w:val="28"/>
          <w:szCs w:val="28"/>
        </w:rPr>
        <w:t xml:space="preserve"> м).</w:t>
      </w:r>
    </w:p>
    <w:p w:rsidR="00570DF7" w:rsidRPr="004E4A4E" w:rsidRDefault="00570DF7" w:rsidP="00D74774">
      <w:pPr>
        <w:pStyle w:val="a3"/>
        <w:spacing w:line="240" w:lineRule="auto"/>
        <w:ind w:firstLine="0"/>
        <w:rPr>
          <w:sz w:val="28"/>
          <w:szCs w:val="28"/>
        </w:rPr>
      </w:pPr>
    </w:p>
    <w:p w:rsidR="00645436" w:rsidRDefault="008D4E88" w:rsidP="005918EE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Алексеевский</w:t>
      </w:r>
      <w:r w:rsidR="00645436">
        <w:rPr>
          <w:rFonts w:eastAsia="Calibri"/>
          <w:sz w:val="28"/>
          <w:szCs w:val="28"/>
          <w:lang w:eastAsia="en-US"/>
        </w:rPr>
        <w:t xml:space="preserve"> </w:t>
      </w:r>
      <w:r w:rsidR="00645436" w:rsidRPr="00645436">
        <w:rPr>
          <w:rFonts w:eastAsia="Calibri"/>
          <w:sz w:val="28"/>
          <w:szCs w:val="28"/>
          <w:lang w:eastAsia="en-US"/>
        </w:rPr>
        <w:t>—</w:t>
      </w:r>
      <w:r w:rsidR="00645436">
        <w:rPr>
          <w:rFonts w:eastAsia="Calibri"/>
          <w:sz w:val="28"/>
          <w:szCs w:val="28"/>
          <w:lang w:eastAsia="en-US"/>
        </w:rPr>
        <w:t xml:space="preserve"> </w:t>
      </w:r>
      <w:hyperlink r:id="rId8" w:tooltip="Районы Москвы" w:history="1">
        <w:r w:rsidR="00645436" w:rsidRPr="00645436">
          <w:rPr>
            <w:rFonts w:eastAsia="Calibri"/>
            <w:sz w:val="28"/>
            <w:szCs w:val="28"/>
            <w:lang w:eastAsia="en-US"/>
          </w:rPr>
          <w:t>район</w:t>
        </w:r>
      </w:hyperlink>
      <w:r w:rsidR="00645436">
        <w:rPr>
          <w:rFonts w:eastAsia="Calibri"/>
          <w:sz w:val="28"/>
          <w:szCs w:val="28"/>
          <w:lang w:eastAsia="en-US"/>
        </w:rPr>
        <w:t xml:space="preserve"> </w:t>
      </w:r>
      <w:r w:rsidR="00645436" w:rsidRPr="00645436">
        <w:rPr>
          <w:rFonts w:eastAsia="Calibri"/>
          <w:sz w:val="28"/>
          <w:szCs w:val="28"/>
          <w:lang w:eastAsia="en-US"/>
        </w:rPr>
        <w:t>в</w:t>
      </w:r>
      <w:r w:rsidR="00645436">
        <w:rPr>
          <w:rFonts w:eastAsia="Calibri"/>
          <w:sz w:val="28"/>
          <w:szCs w:val="28"/>
          <w:lang w:eastAsia="en-US"/>
        </w:rPr>
        <w:t xml:space="preserve"> </w:t>
      </w:r>
      <w:hyperlink r:id="rId9" w:tooltip="Северо-Восточный административный округ" w:history="1">
        <w:r w:rsidR="00645436" w:rsidRPr="00645436">
          <w:rPr>
            <w:rFonts w:eastAsia="Calibri"/>
            <w:sz w:val="28"/>
            <w:szCs w:val="28"/>
            <w:lang w:eastAsia="en-US"/>
          </w:rPr>
          <w:t>Северо-Восточном административном округе</w:t>
        </w:r>
      </w:hyperlink>
      <w:r w:rsidR="00645436">
        <w:rPr>
          <w:rFonts w:eastAsia="Calibri"/>
          <w:sz w:val="28"/>
          <w:szCs w:val="28"/>
          <w:lang w:eastAsia="en-US"/>
        </w:rPr>
        <w:t xml:space="preserve"> </w:t>
      </w:r>
      <w:hyperlink r:id="rId10" w:tooltip="Москва" w:history="1">
        <w:r w:rsidR="00645436" w:rsidRPr="00645436">
          <w:rPr>
            <w:rFonts w:eastAsia="Calibri"/>
            <w:sz w:val="28"/>
            <w:szCs w:val="28"/>
            <w:lang w:eastAsia="en-US"/>
          </w:rPr>
          <w:t>Москвы</w:t>
        </w:r>
      </w:hyperlink>
      <w:r w:rsidR="00645436">
        <w:rPr>
          <w:rFonts w:eastAsia="Calibri"/>
          <w:sz w:val="28"/>
          <w:szCs w:val="28"/>
          <w:lang w:eastAsia="en-US"/>
        </w:rPr>
        <w:t xml:space="preserve"> </w:t>
      </w:r>
      <w:r w:rsidR="00645436" w:rsidRPr="00645436">
        <w:rPr>
          <w:rFonts w:eastAsia="Calibri"/>
          <w:sz w:val="28"/>
          <w:szCs w:val="28"/>
          <w:lang w:eastAsia="en-US"/>
        </w:rPr>
        <w:t>и одноимённое</w:t>
      </w:r>
      <w:r w:rsidR="00645436">
        <w:rPr>
          <w:rFonts w:eastAsia="Calibri"/>
          <w:sz w:val="28"/>
          <w:szCs w:val="28"/>
          <w:lang w:eastAsia="en-US"/>
        </w:rPr>
        <w:t xml:space="preserve"> </w:t>
      </w:r>
      <w:hyperlink r:id="rId11" w:tooltip="Муниципальные образования Москвы" w:history="1">
        <w:r w:rsidR="00645436" w:rsidRPr="00645436">
          <w:rPr>
            <w:rFonts w:eastAsia="Calibri"/>
            <w:sz w:val="28"/>
            <w:szCs w:val="28"/>
            <w:lang w:eastAsia="en-US"/>
          </w:rPr>
          <w:t>внутригородское муниципальное образование</w:t>
        </w:r>
      </w:hyperlink>
      <w:r w:rsidR="00645436" w:rsidRPr="00645436">
        <w:rPr>
          <w:rFonts w:eastAsia="Calibri"/>
          <w:sz w:val="28"/>
          <w:szCs w:val="28"/>
          <w:lang w:eastAsia="en-US"/>
        </w:rPr>
        <w:t>.</w:t>
      </w:r>
      <w:r w:rsidR="00645436" w:rsidRPr="005918EE">
        <w:rPr>
          <w:rFonts w:eastAsia="Calibri"/>
          <w:sz w:val="28"/>
          <w:szCs w:val="28"/>
          <w:lang w:eastAsia="en-US"/>
        </w:rPr>
        <w:t xml:space="preserve"> </w:t>
      </w:r>
    </w:p>
    <w:p w:rsidR="00645436" w:rsidRPr="00645436" w:rsidRDefault="008D4E88" w:rsidP="00645436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4E88">
        <w:rPr>
          <w:rFonts w:eastAsia="Calibri"/>
          <w:sz w:val="28"/>
          <w:szCs w:val="28"/>
          <w:lang w:eastAsia="en-US"/>
        </w:rPr>
        <w:t>Граница Алексеевского района проходит по оси русла р. Яузы, далее по восточной и юго-восточной границам полосы отвода Ярославского направления МЖД, юго-западной границе полосы отвода Митьковской соединительной ж. д. ветки МЖД, оси просп. Мира до реки Яузы. Площадь района — 529 га</w:t>
      </w:r>
      <w:r>
        <w:rPr>
          <w:rFonts w:eastAsia="Calibri"/>
          <w:sz w:val="28"/>
          <w:szCs w:val="28"/>
          <w:lang w:eastAsia="en-US"/>
        </w:rPr>
        <w:t>.</w:t>
      </w:r>
    </w:p>
    <w:p w:rsidR="008D4E88" w:rsidRDefault="008D4E88" w:rsidP="00D3642E">
      <w:pPr>
        <w:tabs>
          <w:tab w:val="num" w:pos="-43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4E88">
        <w:rPr>
          <w:rFonts w:eastAsia="Calibri"/>
          <w:sz w:val="28"/>
          <w:szCs w:val="28"/>
          <w:lang w:eastAsia="en-US"/>
        </w:rPr>
        <w:t xml:space="preserve">По району проходят автобусные маршруты м9, 33, 56, 85, 93, 136, 172, 195, 244, 286, 311, 375, 378, 544, 714, 714к, 834, 903, 903к; троллейбусные — 14, 37, 48, 76; трамвайные — 11, 17, 25. В начале улицы Космонавтов расположена пригородная автостанция, с которой также осуществляются заказные межобластные перевозки. На территории района располагаются станции метро «Алексеевская» и «ВДНХ», а на границе с ВАО — железнодорожные платформы Москва-3 и Маленковская Ярославской железной дороги. </w:t>
      </w:r>
    </w:p>
    <w:p w:rsidR="00516809" w:rsidRPr="004E4A4E" w:rsidRDefault="00ED386A" w:rsidP="00D3642E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Район </w:t>
      </w:r>
      <w:r w:rsidR="007225B4" w:rsidRPr="004E4A4E">
        <w:rPr>
          <w:sz w:val="28"/>
          <w:szCs w:val="28"/>
        </w:rPr>
        <w:t>«</w:t>
      </w:r>
      <w:r w:rsidR="008D4E88">
        <w:rPr>
          <w:sz w:val="28"/>
          <w:szCs w:val="28"/>
        </w:rPr>
        <w:t>Алексеевский</w:t>
      </w:r>
      <w:r w:rsidR="007225B4" w:rsidRPr="004E4A4E">
        <w:rPr>
          <w:sz w:val="28"/>
          <w:szCs w:val="28"/>
        </w:rPr>
        <w:t>»</w:t>
      </w:r>
      <w:r w:rsidRPr="004E4A4E">
        <w:rPr>
          <w:sz w:val="28"/>
          <w:szCs w:val="28"/>
        </w:rPr>
        <w:t xml:space="preserve"> расположен на местности, представляющий собой равнину</w:t>
      </w:r>
      <w:r w:rsidR="008C0E4F" w:rsidRPr="004E4A4E">
        <w:rPr>
          <w:sz w:val="28"/>
          <w:szCs w:val="28"/>
        </w:rPr>
        <w:t>.</w:t>
      </w:r>
      <w:r w:rsidRPr="004E4A4E">
        <w:rPr>
          <w:sz w:val="28"/>
          <w:szCs w:val="28"/>
        </w:rPr>
        <w:t xml:space="preserve"> </w:t>
      </w:r>
      <w:r w:rsidR="005857E9" w:rsidRPr="004E4A4E">
        <w:rPr>
          <w:sz w:val="28"/>
          <w:szCs w:val="28"/>
        </w:rPr>
        <w:t>Поверхность равнин</w:t>
      </w:r>
      <w:r w:rsidR="00AC64EC" w:rsidRPr="004E4A4E">
        <w:rPr>
          <w:sz w:val="28"/>
          <w:szCs w:val="28"/>
        </w:rPr>
        <w:t>ная,</w:t>
      </w:r>
      <w:r w:rsidR="005857E9" w:rsidRPr="004E4A4E">
        <w:rPr>
          <w:sz w:val="28"/>
          <w:szCs w:val="28"/>
        </w:rPr>
        <w:t xml:space="preserve"> полого</w:t>
      </w:r>
      <w:r w:rsidRPr="004E4A4E">
        <w:rPr>
          <w:sz w:val="28"/>
          <w:szCs w:val="28"/>
        </w:rPr>
        <w:t xml:space="preserve"> </w:t>
      </w:r>
      <w:r w:rsidR="005857E9" w:rsidRPr="004E4A4E">
        <w:rPr>
          <w:sz w:val="28"/>
          <w:szCs w:val="28"/>
        </w:rPr>
        <w:t>-</w:t>
      </w:r>
      <w:r w:rsidRPr="004E4A4E">
        <w:rPr>
          <w:sz w:val="28"/>
          <w:szCs w:val="28"/>
        </w:rPr>
        <w:t xml:space="preserve"> </w:t>
      </w:r>
      <w:r w:rsidR="005857E9" w:rsidRPr="004E4A4E">
        <w:rPr>
          <w:sz w:val="28"/>
          <w:szCs w:val="28"/>
        </w:rPr>
        <w:t xml:space="preserve">волнистая (уклоны не превышают 5 градусов), слабо расчлененная. </w:t>
      </w:r>
      <w:r w:rsidR="00D75CC6" w:rsidRPr="004E4A4E">
        <w:rPr>
          <w:sz w:val="28"/>
          <w:szCs w:val="28"/>
        </w:rPr>
        <w:t>Сейсмическая обстановка – спокойная.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lastRenderedPageBreak/>
        <w:t>Основные показатели климата в целом (среднем за год) по г.Москве составля</w:t>
      </w:r>
      <w:r w:rsidR="007A57CD" w:rsidRPr="004E4A4E">
        <w:rPr>
          <w:sz w:val="28"/>
          <w:szCs w:val="28"/>
        </w:rPr>
        <w:t>ю</w:t>
      </w:r>
      <w:r w:rsidRPr="004E4A4E">
        <w:rPr>
          <w:sz w:val="28"/>
          <w:szCs w:val="28"/>
        </w:rPr>
        <w:t>т: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- абсолютный максимум, </w:t>
      </w:r>
      <w:hyperlink r:id="rId12" w:tooltip="Градус Цельсия" w:history="1">
        <w:r w:rsidRPr="004E4A4E">
          <w:rPr>
            <w:rStyle w:val="af6"/>
            <w:color w:val="auto"/>
            <w:sz w:val="28"/>
            <w:szCs w:val="28"/>
            <w:u w:val="none"/>
          </w:rPr>
          <w:t>°C</w:t>
        </w:r>
      </w:hyperlink>
      <w:r w:rsidRPr="004E4A4E">
        <w:rPr>
          <w:sz w:val="28"/>
          <w:szCs w:val="28"/>
        </w:rPr>
        <w:t xml:space="preserve"> - 38,2;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средний максимум, °C – 9,7%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средняя температура, °C – 5,8;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средний минимум, °C – 2,1;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абсолютный минимум, °C - -42,24</w:t>
      </w:r>
    </w:p>
    <w:p w:rsidR="00D75CC6" w:rsidRPr="004E4A4E" w:rsidRDefault="00D75CC6" w:rsidP="00D94A2B">
      <w:pPr>
        <w:tabs>
          <w:tab w:val="num" w:pos="-4320"/>
        </w:tabs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- норма осадков, </w:t>
      </w:r>
      <w:hyperlink r:id="rId13" w:tooltip="Миллиметр" w:history="1">
        <w:r w:rsidRPr="004E4A4E">
          <w:rPr>
            <w:rStyle w:val="af6"/>
            <w:color w:val="auto"/>
            <w:sz w:val="28"/>
            <w:szCs w:val="28"/>
            <w:u w:val="none"/>
          </w:rPr>
          <w:t>мм</w:t>
        </w:r>
      </w:hyperlink>
      <w:r w:rsidRPr="004E4A4E">
        <w:rPr>
          <w:sz w:val="28"/>
          <w:szCs w:val="28"/>
        </w:rPr>
        <w:t xml:space="preserve"> – 705.</w:t>
      </w:r>
    </w:p>
    <w:p w:rsidR="00ED386A" w:rsidRPr="004E4A4E" w:rsidRDefault="005857E9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Зима (середина ноября – конец марта) умеренно-холодная, с преобладанием облачной погоды, характерны устойчивые морозы, температура воздуха держится в пределах </w:t>
      </w:r>
      <w:r w:rsidR="00E844D0" w:rsidRPr="004E4A4E">
        <w:rPr>
          <w:b w:val="0"/>
          <w:sz w:val="28"/>
          <w:szCs w:val="28"/>
        </w:rPr>
        <w:t>–</w:t>
      </w:r>
      <w:r w:rsidRPr="004E4A4E">
        <w:rPr>
          <w:b w:val="0"/>
          <w:sz w:val="28"/>
          <w:szCs w:val="28"/>
        </w:rPr>
        <w:t>5</w:t>
      </w:r>
      <w:r w:rsidR="00E844D0" w:rsidRPr="004E4A4E">
        <w:rPr>
          <w:b w:val="0"/>
          <w:sz w:val="28"/>
          <w:szCs w:val="28"/>
        </w:rPr>
        <w:t xml:space="preserve"> –</w:t>
      </w:r>
      <w:r w:rsidRPr="004E4A4E">
        <w:rPr>
          <w:b w:val="0"/>
          <w:sz w:val="28"/>
          <w:szCs w:val="28"/>
        </w:rPr>
        <w:t>12 градусов С, в январе и феврале понижается в отдельные периоды до –25</w:t>
      </w:r>
      <w:r w:rsidR="00E844D0" w:rsidRPr="004E4A4E">
        <w:rPr>
          <w:b w:val="0"/>
          <w:sz w:val="28"/>
          <w:szCs w:val="28"/>
        </w:rPr>
        <w:t xml:space="preserve"> –</w:t>
      </w:r>
      <w:r w:rsidRPr="004E4A4E">
        <w:rPr>
          <w:b w:val="0"/>
          <w:sz w:val="28"/>
          <w:szCs w:val="28"/>
        </w:rPr>
        <w:t>30 градусов С.</w:t>
      </w:r>
      <w:r w:rsidR="00ED386A" w:rsidRPr="004E4A4E">
        <w:rPr>
          <w:b w:val="0"/>
          <w:sz w:val="28"/>
          <w:szCs w:val="28"/>
        </w:rPr>
        <w:t xml:space="preserve"> </w:t>
      </w:r>
      <w:r w:rsidRPr="004E4A4E">
        <w:rPr>
          <w:b w:val="0"/>
          <w:sz w:val="28"/>
          <w:szCs w:val="28"/>
        </w:rPr>
        <w:t>Ежемесячно от 3 до 6 раз бывают кратковременные оттепели. Осадки выпадают в виде снега; дней со снегопадами от 14 до 20 ежемесячно. Устойчивый снежный покров образуется в конце ноября, мощность его к марту достигает 30-60 см. Метели бывают в среднем от 3 до 5 раз в месяц, дней с туманом 2-6 в месяц. Грунты к концу зимы промерзают на глубину 0,6-1</w:t>
      </w:r>
      <w:r w:rsidR="00E844D0" w:rsidRPr="004E4A4E">
        <w:rPr>
          <w:b w:val="0"/>
          <w:sz w:val="28"/>
          <w:szCs w:val="28"/>
        </w:rPr>
        <w:t>,0</w:t>
      </w:r>
      <w:r w:rsidRPr="004E4A4E">
        <w:rPr>
          <w:b w:val="0"/>
          <w:sz w:val="28"/>
          <w:szCs w:val="28"/>
        </w:rPr>
        <w:t xml:space="preserve"> м. </w:t>
      </w:r>
    </w:p>
    <w:p w:rsidR="00ED386A" w:rsidRPr="004E4A4E" w:rsidRDefault="005857E9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Весна (конец марта – конец мая) прохладная, с неустойчивой погодой. Нередки возвраты холодов, во время которых температура воздуха даже в мае опускается по ночам ниже 0 градусов С. Осадки выпадают преимущественно в виде дождей; однако, до конца апреля возможны снегопады, снежный покров сходит к середине апреля. </w:t>
      </w:r>
    </w:p>
    <w:p w:rsidR="00ED386A" w:rsidRPr="004E4A4E" w:rsidRDefault="005857E9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Лето (конец мая – конец августа) умеренно теплое. Преобладающая температура воздуха днем 16-20 градусов С (в июле иногда до </w:t>
      </w:r>
      <w:r w:rsidR="00E844D0" w:rsidRPr="004E4A4E">
        <w:rPr>
          <w:b w:val="0"/>
          <w:sz w:val="28"/>
          <w:szCs w:val="28"/>
        </w:rPr>
        <w:t>+</w:t>
      </w:r>
      <w:r w:rsidRPr="004E4A4E">
        <w:rPr>
          <w:b w:val="0"/>
          <w:sz w:val="28"/>
          <w:szCs w:val="28"/>
        </w:rPr>
        <w:t>28</w:t>
      </w:r>
      <w:r w:rsidR="00E844D0" w:rsidRPr="004E4A4E">
        <w:rPr>
          <w:b w:val="0"/>
          <w:sz w:val="28"/>
          <w:szCs w:val="28"/>
        </w:rPr>
        <w:t xml:space="preserve"> - +</w:t>
      </w:r>
      <w:r w:rsidRPr="004E4A4E">
        <w:rPr>
          <w:b w:val="0"/>
          <w:sz w:val="28"/>
          <w:szCs w:val="28"/>
        </w:rPr>
        <w:t xml:space="preserve">30 градусов С), ночью 10-15 градусов С. В каждом месяце по 12-15 дней с дождем; характерны кратковременные ливни, иногда с грозами, но бывают и затяжные моросящие дожди. </w:t>
      </w:r>
    </w:p>
    <w:p w:rsidR="005857E9" w:rsidRPr="004E4A4E" w:rsidRDefault="005857E9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Осень (конец августа – середина ноября) в сентябре обычно сравнительно теплая, с малооблачной погодой, в октябре – прохладная, с преобладанием пасмурной погоды. В ноябре наступает резкое похолодание. Осадки до середины октября выпадают, как правило, в виде дождей, позже дожди чередуются со снегопадами. Ежемесячно 4-5 дней бывает с туманом. Ветры в течение всего года преимущественно юго-западные, западные и южные; их средняя скорость 2-5 м/с.</w:t>
      </w:r>
    </w:p>
    <w:p w:rsidR="004C5E34" w:rsidRPr="004E4A4E" w:rsidRDefault="004C5E34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Количество солнечных дней в году – 82.</w:t>
      </w:r>
    </w:p>
    <w:p w:rsidR="007E7C7A" w:rsidRDefault="004C5E34" w:rsidP="00F0162A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Преобладающее направление ветра - </w:t>
      </w:r>
      <w:r w:rsidR="002A1771" w:rsidRPr="004E4A4E">
        <w:rPr>
          <w:b w:val="0"/>
          <w:sz w:val="28"/>
          <w:szCs w:val="28"/>
        </w:rPr>
        <w:t>з</w:t>
      </w:r>
      <w:r w:rsidR="002A1771" w:rsidRPr="004E4A4E">
        <w:rPr>
          <w:rStyle w:val="new"/>
          <w:b w:val="0"/>
          <w:sz w:val="28"/>
          <w:szCs w:val="28"/>
        </w:rPr>
        <w:t xml:space="preserve">имой в Москве преобладает </w:t>
      </w:r>
      <w:r w:rsidR="00A5171A" w:rsidRPr="004E4A4E">
        <w:rPr>
          <w:rStyle w:val="new"/>
          <w:b w:val="0"/>
          <w:sz w:val="28"/>
          <w:szCs w:val="28"/>
        </w:rPr>
        <w:t>Ю</w:t>
      </w:r>
      <w:r w:rsidR="002A1771" w:rsidRPr="004E4A4E">
        <w:rPr>
          <w:rStyle w:val="new"/>
          <w:b w:val="0"/>
          <w:sz w:val="28"/>
          <w:szCs w:val="28"/>
        </w:rPr>
        <w:t>го-</w:t>
      </w:r>
      <w:r w:rsidR="00CD3880" w:rsidRPr="004E4A4E">
        <w:rPr>
          <w:rStyle w:val="new"/>
          <w:b w:val="0"/>
          <w:sz w:val="28"/>
          <w:szCs w:val="28"/>
        </w:rPr>
        <w:t>Северо-Восточный</w:t>
      </w:r>
      <w:r w:rsidR="002A1771" w:rsidRPr="004E4A4E">
        <w:rPr>
          <w:rStyle w:val="new"/>
          <w:b w:val="0"/>
          <w:sz w:val="28"/>
          <w:szCs w:val="28"/>
        </w:rPr>
        <w:t xml:space="preserve"> ветер, по отношению к другим его направлениям, то есть к южному, западному и юго-восточному, эта разница составляет 20%. Летом господствует северо-</w:t>
      </w:r>
      <w:r w:rsidR="00CD3880" w:rsidRPr="004E4A4E">
        <w:rPr>
          <w:rStyle w:val="new"/>
          <w:b w:val="0"/>
          <w:sz w:val="28"/>
          <w:szCs w:val="28"/>
        </w:rPr>
        <w:t>Северо-Восточный</w:t>
      </w:r>
      <w:r w:rsidR="002A1771" w:rsidRPr="004E4A4E">
        <w:rPr>
          <w:rStyle w:val="new"/>
          <w:b w:val="0"/>
          <w:sz w:val="28"/>
          <w:szCs w:val="28"/>
        </w:rPr>
        <w:t xml:space="preserve"> ветер. </w:t>
      </w:r>
    </w:p>
    <w:p w:rsidR="00F0162A" w:rsidRDefault="00F0162A" w:rsidP="00F0162A">
      <w:pPr>
        <w:pStyle w:val="a4"/>
        <w:rPr>
          <w:b w:val="0"/>
          <w:sz w:val="28"/>
          <w:szCs w:val="28"/>
        </w:rPr>
      </w:pPr>
    </w:p>
    <w:p w:rsidR="00F0162A" w:rsidRDefault="00F0162A" w:rsidP="00F0162A">
      <w:pPr>
        <w:pStyle w:val="a4"/>
        <w:rPr>
          <w:b w:val="0"/>
          <w:sz w:val="28"/>
          <w:szCs w:val="28"/>
        </w:rPr>
      </w:pPr>
    </w:p>
    <w:p w:rsidR="00F0162A" w:rsidRDefault="00F0162A" w:rsidP="00F0162A">
      <w:pPr>
        <w:pStyle w:val="a4"/>
        <w:rPr>
          <w:b w:val="0"/>
          <w:sz w:val="28"/>
          <w:szCs w:val="28"/>
        </w:rPr>
      </w:pPr>
    </w:p>
    <w:p w:rsidR="00F0162A" w:rsidRDefault="00F0162A" w:rsidP="00F0162A">
      <w:pPr>
        <w:pStyle w:val="a4"/>
        <w:rPr>
          <w:b w:val="0"/>
          <w:sz w:val="28"/>
          <w:szCs w:val="28"/>
        </w:rPr>
      </w:pPr>
    </w:p>
    <w:p w:rsidR="00F0162A" w:rsidRDefault="00F0162A" w:rsidP="00F0162A">
      <w:pPr>
        <w:pStyle w:val="a4"/>
        <w:rPr>
          <w:b w:val="0"/>
          <w:sz w:val="28"/>
          <w:szCs w:val="28"/>
        </w:rPr>
      </w:pPr>
    </w:p>
    <w:p w:rsidR="00F0162A" w:rsidRPr="00F0162A" w:rsidRDefault="00F0162A" w:rsidP="00F0162A">
      <w:pPr>
        <w:pStyle w:val="a4"/>
        <w:rPr>
          <w:b w:val="0"/>
          <w:sz w:val="28"/>
          <w:szCs w:val="28"/>
        </w:rPr>
      </w:pPr>
    </w:p>
    <w:p w:rsidR="00D75CC6" w:rsidRPr="004E4A4E" w:rsidRDefault="004C5E34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lastRenderedPageBreak/>
        <w:t>Средняя продолжительность снежного покрова составляет: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864"/>
        <w:gridCol w:w="845"/>
        <w:gridCol w:w="986"/>
        <w:gridCol w:w="978"/>
        <w:gridCol w:w="1061"/>
        <w:gridCol w:w="851"/>
        <w:gridCol w:w="850"/>
        <w:gridCol w:w="1035"/>
      </w:tblGrid>
      <w:tr w:rsidR="004C5E34" w:rsidRPr="004E4A4E" w:rsidTr="001117A4">
        <w:trPr>
          <w:tblCellSpacing w:w="15" w:type="dxa"/>
        </w:trPr>
        <w:tc>
          <w:tcPr>
            <w:tcW w:w="2212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месяц</w:t>
            </w:r>
          </w:p>
        </w:tc>
        <w:tc>
          <w:tcPr>
            <w:tcW w:w="834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октябрь</w:t>
            </w:r>
          </w:p>
        </w:tc>
        <w:tc>
          <w:tcPr>
            <w:tcW w:w="815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ноябрь</w:t>
            </w:r>
          </w:p>
        </w:tc>
        <w:tc>
          <w:tcPr>
            <w:tcW w:w="956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декабрь</w:t>
            </w:r>
          </w:p>
        </w:tc>
        <w:tc>
          <w:tcPr>
            <w:tcW w:w="948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январь</w:t>
            </w:r>
          </w:p>
        </w:tc>
        <w:tc>
          <w:tcPr>
            <w:tcW w:w="1031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февраль</w:t>
            </w:r>
          </w:p>
        </w:tc>
        <w:tc>
          <w:tcPr>
            <w:tcW w:w="821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март</w:t>
            </w:r>
          </w:p>
        </w:tc>
        <w:tc>
          <w:tcPr>
            <w:tcW w:w="820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апрель</w:t>
            </w:r>
          </w:p>
        </w:tc>
        <w:tc>
          <w:tcPr>
            <w:tcW w:w="990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май</w:t>
            </w:r>
          </w:p>
        </w:tc>
      </w:tr>
      <w:tr w:rsidR="004C5E34" w:rsidRPr="004E4A4E" w:rsidTr="001117A4">
        <w:trPr>
          <w:tblCellSpacing w:w="15" w:type="dxa"/>
        </w:trPr>
        <w:tc>
          <w:tcPr>
            <w:tcW w:w="2212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число дней</w:t>
            </w:r>
          </w:p>
        </w:tc>
        <w:tc>
          <w:tcPr>
            <w:tcW w:w="834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3</w:t>
            </w:r>
          </w:p>
        </w:tc>
        <w:tc>
          <w:tcPr>
            <w:tcW w:w="815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16</w:t>
            </w:r>
          </w:p>
        </w:tc>
        <w:tc>
          <w:tcPr>
            <w:tcW w:w="956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28</w:t>
            </w:r>
          </w:p>
        </w:tc>
        <w:tc>
          <w:tcPr>
            <w:tcW w:w="948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31</w:t>
            </w:r>
          </w:p>
        </w:tc>
        <w:tc>
          <w:tcPr>
            <w:tcW w:w="1031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28</w:t>
            </w:r>
          </w:p>
        </w:tc>
        <w:tc>
          <w:tcPr>
            <w:tcW w:w="821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28</w:t>
            </w:r>
          </w:p>
        </w:tc>
        <w:tc>
          <w:tcPr>
            <w:tcW w:w="820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4</w:t>
            </w:r>
          </w:p>
        </w:tc>
        <w:tc>
          <w:tcPr>
            <w:tcW w:w="990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0</w:t>
            </w:r>
          </w:p>
        </w:tc>
      </w:tr>
      <w:tr w:rsidR="004C5E34" w:rsidRPr="004E4A4E" w:rsidTr="001117A4">
        <w:trPr>
          <w:tblCellSpacing w:w="15" w:type="dxa"/>
        </w:trPr>
        <w:tc>
          <w:tcPr>
            <w:tcW w:w="2212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высота (см)</w:t>
            </w:r>
          </w:p>
        </w:tc>
        <w:tc>
          <w:tcPr>
            <w:tcW w:w="834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0</w:t>
            </w:r>
          </w:p>
        </w:tc>
        <w:tc>
          <w:tcPr>
            <w:tcW w:w="815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3</w:t>
            </w:r>
          </w:p>
        </w:tc>
        <w:tc>
          <w:tcPr>
            <w:tcW w:w="956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13</w:t>
            </w:r>
          </w:p>
        </w:tc>
        <w:tc>
          <w:tcPr>
            <w:tcW w:w="948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26</w:t>
            </w:r>
          </w:p>
        </w:tc>
        <w:tc>
          <w:tcPr>
            <w:tcW w:w="1031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35</w:t>
            </w:r>
          </w:p>
        </w:tc>
        <w:tc>
          <w:tcPr>
            <w:tcW w:w="821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29</w:t>
            </w:r>
          </w:p>
        </w:tc>
        <w:tc>
          <w:tcPr>
            <w:tcW w:w="820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</w:t>
            </w:r>
          </w:p>
        </w:tc>
        <w:tc>
          <w:tcPr>
            <w:tcW w:w="990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0</w:t>
            </w:r>
          </w:p>
        </w:tc>
      </w:tr>
      <w:tr w:rsidR="004C5E34" w:rsidRPr="004E4A4E" w:rsidTr="001117A4">
        <w:trPr>
          <w:tblCellSpacing w:w="15" w:type="dxa"/>
        </w:trPr>
        <w:tc>
          <w:tcPr>
            <w:tcW w:w="2212" w:type="dxa"/>
            <w:vAlign w:val="center"/>
            <w:hideMark/>
          </w:tcPr>
          <w:p w:rsidR="004C5E34" w:rsidRPr="004E4A4E" w:rsidRDefault="004C5E34">
            <w:pPr>
              <w:jc w:val="center"/>
              <w:rPr>
                <w:bCs/>
              </w:rPr>
            </w:pPr>
            <w:r w:rsidRPr="004E4A4E">
              <w:rPr>
                <w:bCs/>
              </w:rPr>
              <w:t>макс.высота (см)</w:t>
            </w:r>
          </w:p>
        </w:tc>
        <w:tc>
          <w:tcPr>
            <w:tcW w:w="834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19</w:t>
            </w:r>
          </w:p>
        </w:tc>
        <w:tc>
          <w:tcPr>
            <w:tcW w:w="815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25</w:t>
            </w:r>
          </w:p>
        </w:tc>
        <w:tc>
          <w:tcPr>
            <w:tcW w:w="956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45</w:t>
            </w:r>
          </w:p>
        </w:tc>
        <w:tc>
          <w:tcPr>
            <w:tcW w:w="948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63</w:t>
            </w:r>
          </w:p>
        </w:tc>
        <w:tc>
          <w:tcPr>
            <w:tcW w:w="1031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72</w:t>
            </w:r>
          </w:p>
        </w:tc>
        <w:tc>
          <w:tcPr>
            <w:tcW w:w="821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78</w:t>
            </w:r>
          </w:p>
        </w:tc>
        <w:tc>
          <w:tcPr>
            <w:tcW w:w="820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61</w:t>
            </w:r>
          </w:p>
        </w:tc>
        <w:tc>
          <w:tcPr>
            <w:tcW w:w="990" w:type="dxa"/>
            <w:vAlign w:val="center"/>
            <w:hideMark/>
          </w:tcPr>
          <w:p w:rsidR="004C5E34" w:rsidRPr="004E4A4E" w:rsidRDefault="004C5E34" w:rsidP="001117A4">
            <w:pPr>
              <w:jc w:val="center"/>
            </w:pPr>
            <w:r w:rsidRPr="004E4A4E">
              <w:t>0</w:t>
            </w:r>
          </w:p>
        </w:tc>
      </w:tr>
    </w:tbl>
    <w:p w:rsidR="004C5E34" w:rsidRPr="004E4A4E" w:rsidRDefault="004C5E34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Растительности на территории объекта и вокруг него, которая может оказать влияние на возникновение и ликвидацию чрезвычайных ситуаций – нет.</w:t>
      </w:r>
    </w:p>
    <w:p w:rsidR="004C5E34" w:rsidRPr="004E4A4E" w:rsidRDefault="004C5E34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Наземные </w:t>
      </w:r>
      <w:r w:rsidR="002A1771" w:rsidRPr="004E4A4E">
        <w:rPr>
          <w:b w:val="0"/>
          <w:sz w:val="28"/>
          <w:szCs w:val="28"/>
        </w:rPr>
        <w:t>и подземные (заключенные в коллекторы) водные объекты – отсутствуют.</w:t>
      </w:r>
    </w:p>
    <w:p w:rsidR="002A1771" w:rsidRPr="004E4A4E" w:rsidRDefault="002A1771" w:rsidP="005857E9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Водные объекты вблизи (с примыканием береговой линии) </w:t>
      </w:r>
      <w:r w:rsidR="000544BA">
        <w:rPr>
          <w:color w:val="FF0000"/>
          <w:sz w:val="28"/>
          <w:szCs w:val="28"/>
        </w:rPr>
        <w:t>(</w:t>
      </w:r>
      <w:r w:rsidR="000544BA" w:rsidRPr="000544BA">
        <w:rPr>
          <w:color w:val="FF0000"/>
          <w:sz w:val="28"/>
          <w:szCs w:val="28"/>
        </w:rPr>
        <w:t>Наименование организации</w:t>
      </w:r>
      <w:r w:rsidR="000544BA">
        <w:rPr>
          <w:color w:val="FF0000"/>
          <w:sz w:val="28"/>
          <w:szCs w:val="28"/>
        </w:rPr>
        <w:t>)</w:t>
      </w:r>
      <w:r w:rsidRPr="004E4A4E">
        <w:rPr>
          <w:b w:val="0"/>
          <w:sz w:val="28"/>
          <w:szCs w:val="28"/>
        </w:rPr>
        <w:t>- отсутствуют.</w:t>
      </w:r>
    </w:p>
    <w:p w:rsidR="002A1771" w:rsidRDefault="002A1771" w:rsidP="005857E9">
      <w:pPr>
        <w:pStyle w:val="a4"/>
        <w:rPr>
          <w:b w:val="0"/>
          <w:sz w:val="28"/>
          <w:szCs w:val="28"/>
          <w:lang w:val="ru-RU"/>
        </w:rPr>
      </w:pPr>
    </w:p>
    <w:p w:rsidR="00355AA8" w:rsidRPr="004E4A4E" w:rsidRDefault="00355AA8" w:rsidP="005857E9">
      <w:pPr>
        <w:pStyle w:val="a4"/>
        <w:rPr>
          <w:i/>
          <w:sz w:val="28"/>
          <w:szCs w:val="28"/>
        </w:rPr>
      </w:pPr>
      <w:r w:rsidRPr="004E4A4E">
        <w:rPr>
          <w:i/>
          <w:sz w:val="28"/>
          <w:szCs w:val="28"/>
        </w:rPr>
        <w:t>Вывод:</w:t>
      </w:r>
      <w:r w:rsidR="005857E9" w:rsidRPr="004E4A4E">
        <w:rPr>
          <w:i/>
          <w:sz w:val="28"/>
          <w:szCs w:val="28"/>
        </w:rPr>
        <w:t xml:space="preserve"> </w:t>
      </w:r>
    </w:p>
    <w:p w:rsidR="00F32ED5" w:rsidRPr="004E4A4E" w:rsidRDefault="00355AA8" w:rsidP="00F32ED5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С</w:t>
      </w:r>
      <w:r w:rsidR="005857E9" w:rsidRPr="004E4A4E">
        <w:rPr>
          <w:b w:val="0"/>
          <w:sz w:val="28"/>
          <w:szCs w:val="28"/>
        </w:rPr>
        <w:t xml:space="preserve">ущественного влияния на проведение аварийно-спасательных и других неотложных работ рельеф и климат не оказывают. Наиболее вероятными чрезвычайными ситуациями природного характера, нарушающими нормальную жизнедеятельность объекта, могут быть </w:t>
      </w:r>
      <w:r w:rsidR="00F32ED5" w:rsidRPr="004E4A4E">
        <w:rPr>
          <w:b w:val="0"/>
          <w:sz w:val="28"/>
          <w:szCs w:val="28"/>
        </w:rPr>
        <w:t>сильные ветры, ливневые дожди, ураганы, силь</w:t>
      </w:r>
      <w:r w:rsidR="00060525" w:rsidRPr="004E4A4E">
        <w:rPr>
          <w:b w:val="0"/>
          <w:sz w:val="28"/>
          <w:szCs w:val="28"/>
        </w:rPr>
        <w:t>ные морозы, обильные снегопады</w:t>
      </w:r>
      <w:r w:rsidR="00F32ED5" w:rsidRPr="004E4A4E">
        <w:rPr>
          <w:b w:val="0"/>
          <w:sz w:val="28"/>
          <w:szCs w:val="28"/>
        </w:rPr>
        <w:t>.</w:t>
      </w:r>
    </w:p>
    <w:p w:rsidR="00E10956" w:rsidRDefault="00E10956" w:rsidP="00E12C8C">
      <w:pPr>
        <w:tabs>
          <w:tab w:val="num" w:pos="-4320"/>
        </w:tabs>
        <w:ind w:firstLine="720"/>
        <w:jc w:val="both"/>
        <w:rPr>
          <w:b/>
          <w:sz w:val="28"/>
          <w:szCs w:val="28"/>
        </w:rPr>
      </w:pPr>
    </w:p>
    <w:p w:rsidR="009C07EA" w:rsidRPr="00E12C8C" w:rsidRDefault="00060525" w:rsidP="00E12C8C">
      <w:pPr>
        <w:tabs>
          <w:tab w:val="num" w:pos="-4320"/>
        </w:tabs>
        <w:ind w:firstLine="720"/>
        <w:jc w:val="both"/>
        <w:rPr>
          <w:b/>
          <w:sz w:val="28"/>
          <w:szCs w:val="28"/>
        </w:rPr>
      </w:pPr>
      <w:r w:rsidRPr="00E12C8C">
        <w:rPr>
          <w:b/>
          <w:sz w:val="28"/>
          <w:szCs w:val="28"/>
        </w:rPr>
        <w:t>1.2. Общая характеристика</w:t>
      </w:r>
    </w:p>
    <w:p w:rsidR="009C07EA" w:rsidRPr="004E4A4E" w:rsidRDefault="009C07EA" w:rsidP="009C07EA">
      <w:pPr>
        <w:pStyle w:val="a4"/>
        <w:tabs>
          <w:tab w:val="num" w:pos="-4320"/>
        </w:tabs>
        <w:ind w:firstLine="720"/>
        <w:rPr>
          <w:sz w:val="28"/>
          <w:szCs w:val="28"/>
        </w:rPr>
      </w:pPr>
      <w:r w:rsidRPr="004E4A4E">
        <w:rPr>
          <w:sz w:val="28"/>
          <w:szCs w:val="28"/>
        </w:rPr>
        <w:t>Социальная характеристика</w:t>
      </w:r>
    </w:p>
    <w:p w:rsidR="00235E96" w:rsidRDefault="00060525" w:rsidP="00060525">
      <w:pPr>
        <w:pStyle w:val="a4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 xml:space="preserve">Штатный численный состав </w:t>
      </w:r>
      <w:r w:rsidR="000544BA">
        <w:rPr>
          <w:color w:val="FF0000"/>
          <w:sz w:val="28"/>
          <w:szCs w:val="28"/>
        </w:rPr>
        <w:t>(</w:t>
      </w:r>
      <w:r w:rsidR="000544BA" w:rsidRPr="000544BA">
        <w:rPr>
          <w:color w:val="FF0000"/>
          <w:sz w:val="28"/>
          <w:szCs w:val="28"/>
        </w:rPr>
        <w:t>Наименование организации</w:t>
      </w:r>
      <w:r w:rsidR="000544BA">
        <w:rPr>
          <w:color w:val="FF0000"/>
          <w:sz w:val="28"/>
          <w:szCs w:val="28"/>
        </w:rPr>
        <w:t>)</w:t>
      </w:r>
      <w:r w:rsidR="007225B4" w:rsidRPr="004E4A4E">
        <w:rPr>
          <w:b w:val="0"/>
          <w:sz w:val="28"/>
          <w:szCs w:val="28"/>
        </w:rPr>
        <w:t xml:space="preserve"> </w:t>
      </w:r>
      <w:r w:rsidRPr="004E4A4E">
        <w:rPr>
          <w:b w:val="0"/>
          <w:sz w:val="28"/>
          <w:szCs w:val="28"/>
        </w:rPr>
        <w:t xml:space="preserve">составляет </w:t>
      </w:r>
      <w:r w:rsidR="00F0162A">
        <w:rPr>
          <w:b w:val="0"/>
          <w:sz w:val="28"/>
          <w:szCs w:val="28"/>
          <w:lang w:val="ru-RU"/>
        </w:rPr>
        <w:t>___</w:t>
      </w:r>
      <w:r w:rsidRPr="004E4A4E">
        <w:rPr>
          <w:b w:val="0"/>
          <w:sz w:val="28"/>
          <w:szCs w:val="28"/>
        </w:rPr>
        <w:t xml:space="preserve"> чел., все граждане РФ.</w:t>
      </w:r>
      <w:r w:rsidR="000E0DE7" w:rsidRPr="004E4A4E">
        <w:rPr>
          <w:b w:val="0"/>
          <w:sz w:val="28"/>
          <w:szCs w:val="28"/>
        </w:rPr>
        <w:t xml:space="preserve"> </w:t>
      </w:r>
      <w:r w:rsidR="0098604D" w:rsidRPr="004E4A4E">
        <w:rPr>
          <w:rStyle w:val="FontStyle74"/>
          <w:b w:val="0"/>
          <w:sz w:val="28"/>
          <w:szCs w:val="28"/>
        </w:rPr>
        <w:t xml:space="preserve">Максимальная численность персонала, одновременно находящегося на объекте – </w:t>
      </w:r>
      <w:r w:rsidR="00F0162A">
        <w:rPr>
          <w:rStyle w:val="FontStyle74"/>
          <w:b w:val="0"/>
          <w:sz w:val="28"/>
          <w:szCs w:val="28"/>
          <w:lang w:val="ru-RU"/>
        </w:rPr>
        <w:t>_______</w:t>
      </w:r>
      <w:r w:rsidR="00583B72" w:rsidRPr="004E4A4E">
        <w:rPr>
          <w:rStyle w:val="FontStyle74"/>
          <w:b w:val="0"/>
          <w:sz w:val="28"/>
          <w:szCs w:val="28"/>
        </w:rPr>
        <w:t xml:space="preserve"> </w:t>
      </w:r>
      <w:r w:rsidR="0098604D" w:rsidRPr="004E4A4E">
        <w:rPr>
          <w:rStyle w:val="FontStyle74"/>
          <w:b w:val="0"/>
          <w:sz w:val="28"/>
          <w:szCs w:val="28"/>
        </w:rPr>
        <w:t>человек</w:t>
      </w:r>
      <w:r w:rsidRPr="004E4A4E">
        <w:rPr>
          <w:b w:val="0"/>
          <w:sz w:val="28"/>
          <w:szCs w:val="28"/>
        </w:rPr>
        <w:t xml:space="preserve">. </w:t>
      </w:r>
      <w:r w:rsidR="00235E96">
        <w:rPr>
          <w:b w:val="0"/>
          <w:sz w:val="28"/>
          <w:szCs w:val="28"/>
          <w:lang w:val="ru-RU"/>
        </w:rPr>
        <w:t>На объекте могут находит</w:t>
      </w:r>
      <w:r w:rsidR="005F5E6D">
        <w:rPr>
          <w:b w:val="0"/>
          <w:sz w:val="28"/>
          <w:szCs w:val="28"/>
          <w:lang w:val="ru-RU"/>
        </w:rPr>
        <w:t>ь</w:t>
      </w:r>
      <w:r w:rsidR="00235E96">
        <w:rPr>
          <w:b w:val="0"/>
          <w:sz w:val="28"/>
          <w:szCs w:val="28"/>
          <w:lang w:val="ru-RU"/>
        </w:rPr>
        <w:t xml:space="preserve">ся посетители в количестве </w:t>
      </w:r>
      <w:r w:rsidR="00F0162A">
        <w:rPr>
          <w:b w:val="0"/>
          <w:sz w:val="28"/>
          <w:szCs w:val="28"/>
          <w:lang w:val="ru-RU"/>
        </w:rPr>
        <w:t>_________</w:t>
      </w:r>
      <w:r w:rsidR="00235E96">
        <w:rPr>
          <w:b w:val="0"/>
          <w:sz w:val="28"/>
          <w:szCs w:val="28"/>
          <w:lang w:val="ru-RU"/>
        </w:rPr>
        <w:t>чел</w:t>
      </w:r>
      <w:r w:rsidR="00D3642E">
        <w:rPr>
          <w:b w:val="0"/>
          <w:sz w:val="28"/>
          <w:szCs w:val="28"/>
          <w:lang w:val="ru-RU"/>
        </w:rPr>
        <w:t>овек</w:t>
      </w:r>
      <w:r w:rsidR="00235E96">
        <w:rPr>
          <w:b w:val="0"/>
          <w:sz w:val="28"/>
          <w:szCs w:val="28"/>
          <w:lang w:val="ru-RU"/>
        </w:rPr>
        <w:t xml:space="preserve">. </w:t>
      </w:r>
    </w:p>
    <w:p w:rsidR="00060525" w:rsidRDefault="00060525" w:rsidP="00060525">
      <w:pPr>
        <w:pStyle w:val="a4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 xml:space="preserve">Персонал объекта имеет достаточную профессиональную подготовку и практические навыки по эксплуатации и обслуживанию оборудования в пределах своих функциональных обязанностей. </w:t>
      </w:r>
    </w:p>
    <w:p w:rsidR="00235E96" w:rsidRPr="00235E96" w:rsidRDefault="00D3642E" w:rsidP="00060525">
      <w:pPr>
        <w:pStyle w:val="a4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 xml:space="preserve">Количество одновременно находящихся на объекте </w:t>
      </w:r>
      <w:r>
        <w:rPr>
          <w:b w:val="0"/>
          <w:sz w:val="28"/>
          <w:szCs w:val="28"/>
          <w:lang w:val="ru-RU"/>
        </w:rPr>
        <w:t>людей</w:t>
      </w:r>
      <w:r w:rsidRPr="004E4A4E">
        <w:rPr>
          <w:b w:val="0"/>
          <w:sz w:val="28"/>
          <w:szCs w:val="28"/>
        </w:rPr>
        <w:t xml:space="preserve"> может достигать –</w:t>
      </w:r>
      <w:r>
        <w:rPr>
          <w:b w:val="0"/>
          <w:sz w:val="28"/>
          <w:szCs w:val="28"/>
          <w:lang w:val="ru-RU"/>
        </w:rPr>
        <w:t xml:space="preserve"> </w:t>
      </w:r>
      <w:r w:rsidR="00F0162A">
        <w:rPr>
          <w:b w:val="0"/>
          <w:sz w:val="28"/>
          <w:szCs w:val="28"/>
          <w:lang w:val="ru-RU"/>
        </w:rPr>
        <w:t>__________</w:t>
      </w:r>
      <w:r w:rsidRPr="004E4A4E">
        <w:rPr>
          <w:b w:val="0"/>
          <w:sz w:val="28"/>
          <w:szCs w:val="28"/>
        </w:rPr>
        <w:t xml:space="preserve"> человек.</w:t>
      </w:r>
    </w:p>
    <w:p w:rsidR="00060525" w:rsidRDefault="00060525" w:rsidP="009C07EA">
      <w:pPr>
        <w:pStyle w:val="a4"/>
        <w:tabs>
          <w:tab w:val="num" w:pos="-4320"/>
        </w:tabs>
        <w:ind w:firstLine="720"/>
        <w:rPr>
          <w:color w:val="FF0000"/>
        </w:rPr>
      </w:pPr>
    </w:p>
    <w:p w:rsidR="009C07EA" w:rsidRPr="004E4A4E" w:rsidRDefault="009C07EA" w:rsidP="00D47256">
      <w:pPr>
        <w:pStyle w:val="a4"/>
        <w:tabs>
          <w:tab w:val="num" w:pos="-4320"/>
        </w:tabs>
        <w:rPr>
          <w:sz w:val="28"/>
          <w:szCs w:val="28"/>
        </w:rPr>
      </w:pPr>
      <w:r w:rsidRPr="004E4A4E">
        <w:rPr>
          <w:sz w:val="28"/>
          <w:szCs w:val="28"/>
        </w:rPr>
        <w:t>Экономическая характеристика</w:t>
      </w:r>
    </w:p>
    <w:p w:rsidR="000E0DE7" w:rsidRPr="00A47457" w:rsidRDefault="000E0DE7" w:rsidP="00767912">
      <w:pPr>
        <w:pStyle w:val="a4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>Производственн</w:t>
      </w:r>
      <w:r w:rsidR="00375128">
        <w:rPr>
          <w:b w:val="0"/>
          <w:sz w:val="28"/>
          <w:szCs w:val="28"/>
        </w:rPr>
        <w:t>ой</w:t>
      </w:r>
      <w:r w:rsidRPr="004E4A4E">
        <w:rPr>
          <w:b w:val="0"/>
          <w:sz w:val="28"/>
          <w:szCs w:val="28"/>
        </w:rPr>
        <w:t xml:space="preserve"> деятельност</w:t>
      </w:r>
      <w:r w:rsidR="00375128">
        <w:rPr>
          <w:b w:val="0"/>
          <w:sz w:val="28"/>
          <w:szCs w:val="28"/>
        </w:rPr>
        <w:t xml:space="preserve">и </w:t>
      </w:r>
      <w:r w:rsidR="00A47457">
        <w:rPr>
          <w:b w:val="0"/>
          <w:sz w:val="28"/>
          <w:szCs w:val="28"/>
          <w:lang w:val="ru-RU"/>
        </w:rPr>
        <w:t>у компании</w:t>
      </w:r>
      <w:r w:rsidR="00375128">
        <w:rPr>
          <w:b w:val="0"/>
          <w:sz w:val="28"/>
          <w:szCs w:val="28"/>
        </w:rPr>
        <w:t xml:space="preserve"> </w:t>
      </w:r>
      <w:r w:rsidR="000544BA">
        <w:rPr>
          <w:color w:val="FF0000"/>
          <w:sz w:val="28"/>
          <w:szCs w:val="28"/>
        </w:rPr>
        <w:t>(</w:t>
      </w:r>
      <w:r w:rsidR="000544BA" w:rsidRPr="000544BA">
        <w:rPr>
          <w:color w:val="FF0000"/>
          <w:sz w:val="28"/>
          <w:szCs w:val="28"/>
        </w:rPr>
        <w:t>Наименование организации</w:t>
      </w:r>
      <w:r w:rsidR="000544BA">
        <w:rPr>
          <w:color w:val="FF0000"/>
          <w:sz w:val="28"/>
          <w:szCs w:val="28"/>
        </w:rPr>
        <w:t>)</w:t>
      </w:r>
      <w:r w:rsidR="00EA5638">
        <w:rPr>
          <w:b w:val="0"/>
          <w:sz w:val="28"/>
          <w:szCs w:val="28"/>
        </w:rPr>
        <w:t xml:space="preserve"> </w:t>
      </w:r>
      <w:r w:rsidR="005004E9">
        <w:rPr>
          <w:b w:val="0"/>
          <w:sz w:val="28"/>
          <w:szCs w:val="28"/>
          <w:lang w:val="ru-RU"/>
        </w:rPr>
        <w:t>нет</w:t>
      </w:r>
      <w:r w:rsidR="00F0162A">
        <w:rPr>
          <w:b w:val="0"/>
          <w:sz w:val="28"/>
          <w:szCs w:val="28"/>
          <w:lang w:val="ru-RU"/>
        </w:rPr>
        <w:t xml:space="preserve"> </w:t>
      </w:r>
      <w:r w:rsidR="00F0162A" w:rsidRPr="00F0162A">
        <w:rPr>
          <w:b w:val="0"/>
          <w:color w:val="FF0000"/>
          <w:sz w:val="28"/>
          <w:szCs w:val="28"/>
          <w:lang w:val="ru-RU"/>
        </w:rPr>
        <w:t>(или есть)</w:t>
      </w:r>
      <w:r w:rsidRPr="004E4A4E">
        <w:rPr>
          <w:b w:val="0"/>
          <w:sz w:val="28"/>
          <w:szCs w:val="28"/>
        </w:rPr>
        <w:t>.</w:t>
      </w:r>
      <w:r w:rsidR="00A47457">
        <w:rPr>
          <w:b w:val="0"/>
          <w:sz w:val="28"/>
          <w:szCs w:val="28"/>
          <w:lang w:val="ru-RU"/>
        </w:rPr>
        <w:t xml:space="preserve"> Производственная деятельность имеется у фирм-арендаторов.</w:t>
      </w:r>
    </w:p>
    <w:p w:rsidR="00D47256" w:rsidRPr="00F0162A" w:rsidRDefault="00BC2555" w:rsidP="00375128">
      <w:pPr>
        <w:pStyle w:val="a4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 xml:space="preserve">Опасные производственные объекты, указанные в приложении 1 к ФЗ от 21 июля 1997 г. </w:t>
      </w:r>
      <w:r w:rsidR="00F0067B" w:rsidRPr="004E4A4E">
        <w:rPr>
          <w:b w:val="0"/>
          <w:sz w:val="28"/>
          <w:szCs w:val="28"/>
        </w:rPr>
        <w:t>№</w:t>
      </w:r>
      <w:r w:rsidRPr="004E4A4E">
        <w:rPr>
          <w:b w:val="0"/>
          <w:sz w:val="28"/>
          <w:szCs w:val="28"/>
        </w:rPr>
        <w:t>116-ФЗ «О промышленной безопасности</w:t>
      </w:r>
      <w:r w:rsidR="00F0162A">
        <w:rPr>
          <w:b w:val="0"/>
          <w:sz w:val="28"/>
          <w:szCs w:val="28"/>
          <w:lang w:val="ru-RU"/>
        </w:rPr>
        <w:t>»</w:t>
      </w:r>
      <w:r w:rsidRPr="004E4A4E">
        <w:rPr>
          <w:b w:val="0"/>
          <w:sz w:val="28"/>
          <w:szCs w:val="28"/>
        </w:rPr>
        <w:t xml:space="preserve"> опасных производственных объектов» на территории </w:t>
      </w:r>
      <w:r w:rsidR="000544BA">
        <w:rPr>
          <w:color w:val="FF0000"/>
          <w:sz w:val="28"/>
          <w:szCs w:val="28"/>
        </w:rPr>
        <w:t>(</w:t>
      </w:r>
      <w:r w:rsidR="000544BA" w:rsidRPr="000544BA">
        <w:rPr>
          <w:color w:val="FF0000"/>
          <w:sz w:val="28"/>
          <w:szCs w:val="28"/>
        </w:rPr>
        <w:t>Наименование организации</w:t>
      </w:r>
      <w:r w:rsidR="000544BA">
        <w:rPr>
          <w:color w:val="FF0000"/>
          <w:sz w:val="28"/>
          <w:szCs w:val="28"/>
        </w:rPr>
        <w:t>)</w:t>
      </w:r>
      <w:r w:rsidR="00EA5638">
        <w:rPr>
          <w:b w:val="0"/>
          <w:sz w:val="28"/>
          <w:szCs w:val="28"/>
        </w:rPr>
        <w:t xml:space="preserve"> </w:t>
      </w:r>
      <w:r w:rsidR="005D23FE" w:rsidRPr="005D23FE">
        <w:rPr>
          <w:b w:val="0"/>
          <w:sz w:val="28"/>
          <w:szCs w:val="28"/>
        </w:rPr>
        <w:t xml:space="preserve">- </w:t>
      </w:r>
      <w:r w:rsidR="00F0162A">
        <w:rPr>
          <w:b w:val="0"/>
          <w:sz w:val="28"/>
          <w:szCs w:val="28"/>
          <w:lang w:val="ru-RU"/>
        </w:rPr>
        <w:t>нет.</w:t>
      </w:r>
    </w:p>
    <w:p w:rsidR="007E7C7A" w:rsidRDefault="007E7C7A" w:rsidP="009677F5">
      <w:pPr>
        <w:pStyle w:val="a4"/>
        <w:rPr>
          <w:b w:val="0"/>
          <w:sz w:val="28"/>
          <w:szCs w:val="28"/>
          <w:lang w:val="ru-RU"/>
        </w:rPr>
      </w:pPr>
    </w:p>
    <w:p w:rsidR="00F0162A" w:rsidRDefault="00F0162A" w:rsidP="009677F5">
      <w:pPr>
        <w:pStyle w:val="a4"/>
        <w:rPr>
          <w:b w:val="0"/>
          <w:sz w:val="28"/>
          <w:szCs w:val="28"/>
          <w:lang w:val="ru-RU"/>
        </w:rPr>
      </w:pPr>
    </w:p>
    <w:p w:rsidR="00F0162A" w:rsidRDefault="00F0162A" w:rsidP="009677F5">
      <w:pPr>
        <w:pStyle w:val="a4"/>
        <w:rPr>
          <w:b w:val="0"/>
          <w:sz w:val="28"/>
          <w:szCs w:val="28"/>
          <w:lang w:val="ru-RU"/>
        </w:rPr>
      </w:pPr>
    </w:p>
    <w:p w:rsidR="00F0162A" w:rsidRDefault="00F0162A" w:rsidP="009677F5">
      <w:pPr>
        <w:pStyle w:val="a4"/>
        <w:rPr>
          <w:b w:val="0"/>
          <w:sz w:val="28"/>
          <w:szCs w:val="28"/>
          <w:lang w:val="ru-RU"/>
        </w:rPr>
      </w:pPr>
    </w:p>
    <w:p w:rsidR="00F0162A" w:rsidRDefault="00F0162A" w:rsidP="000544BA">
      <w:pPr>
        <w:pStyle w:val="a4"/>
        <w:ind w:firstLine="0"/>
        <w:rPr>
          <w:b w:val="0"/>
          <w:sz w:val="28"/>
          <w:szCs w:val="28"/>
          <w:lang w:val="ru-RU"/>
        </w:rPr>
      </w:pPr>
    </w:p>
    <w:p w:rsidR="007E7C7A" w:rsidRDefault="007E7C7A" w:rsidP="009677F5">
      <w:pPr>
        <w:pStyle w:val="a4"/>
        <w:rPr>
          <w:b w:val="0"/>
          <w:sz w:val="28"/>
          <w:szCs w:val="28"/>
          <w:lang w:val="ru-RU"/>
        </w:rPr>
      </w:pPr>
    </w:p>
    <w:p w:rsidR="00D531CA" w:rsidRPr="00DD391C" w:rsidRDefault="000544BA" w:rsidP="009677F5">
      <w:pPr>
        <w:pStyle w:val="a4"/>
        <w:rPr>
          <w:b w:val="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lastRenderedPageBreak/>
        <w:t>(</w:t>
      </w:r>
      <w:r w:rsidRPr="000544BA">
        <w:rPr>
          <w:color w:val="FF0000"/>
          <w:sz w:val="28"/>
          <w:szCs w:val="28"/>
        </w:rPr>
        <w:t>Наименование организации</w:t>
      </w:r>
      <w:r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  <w:lang w:val="ru-RU"/>
        </w:rPr>
        <w:t xml:space="preserve"> </w:t>
      </w:r>
      <w:r w:rsidR="00D43082" w:rsidRPr="00DD391C">
        <w:rPr>
          <w:b w:val="0"/>
          <w:sz w:val="28"/>
          <w:szCs w:val="28"/>
          <w:lang w:val="ru-RU"/>
        </w:rPr>
        <w:t>размещается в строени</w:t>
      </w:r>
      <w:r>
        <w:rPr>
          <w:b w:val="0"/>
          <w:sz w:val="28"/>
          <w:szCs w:val="28"/>
          <w:lang w:val="ru-RU"/>
        </w:rPr>
        <w:t xml:space="preserve">и </w:t>
      </w:r>
      <w:r>
        <w:rPr>
          <w:b w:val="0"/>
          <w:color w:val="FF0000"/>
          <w:sz w:val="28"/>
          <w:szCs w:val="28"/>
          <w:lang w:val="ru-RU"/>
        </w:rPr>
        <w:t>(ях) №____</w:t>
      </w:r>
      <w:r w:rsidR="00D43082" w:rsidRPr="00DD391C">
        <w:rPr>
          <w:b w:val="0"/>
          <w:sz w:val="28"/>
          <w:szCs w:val="28"/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96"/>
        <w:gridCol w:w="1115"/>
        <w:gridCol w:w="224"/>
        <w:gridCol w:w="1275"/>
        <w:gridCol w:w="933"/>
        <w:gridCol w:w="892"/>
        <w:gridCol w:w="1357"/>
        <w:gridCol w:w="893"/>
      </w:tblGrid>
      <w:tr w:rsidR="00D24B14" w:rsidRPr="00B53370" w:rsidTr="00F52841">
        <w:tc>
          <w:tcPr>
            <w:tcW w:w="1668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>Номер здания, строения</w:t>
            </w:r>
          </w:p>
        </w:tc>
        <w:tc>
          <w:tcPr>
            <w:tcW w:w="1496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Назначение </w:t>
            </w:r>
          </w:p>
        </w:tc>
        <w:tc>
          <w:tcPr>
            <w:tcW w:w="1115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Площадь, кв.м. 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Этажность </w:t>
            </w:r>
          </w:p>
        </w:tc>
        <w:tc>
          <w:tcPr>
            <w:tcW w:w="933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Фундамент </w:t>
            </w:r>
          </w:p>
        </w:tc>
        <w:tc>
          <w:tcPr>
            <w:tcW w:w="892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Стены </w:t>
            </w:r>
          </w:p>
        </w:tc>
        <w:tc>
          <w:tcPr>
            <w:tcW w:w="1357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Перекрытия </w:t>
            </w:r>
          </w:p>
        </w:tc>
        <w:tc>
          <w:tcPr>
            <w:tcW w:w="893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sz w:val="20"/>
                <w:szCs w:val="28"/>
                <w:lang w:val="ru-RU"/>
              </w:rPr>
            </w:pPr>
            <w:r w:rsidRPr="00B53370">
              <w:rPr>
                <w:rFonts w:eastAsia="Calibri"/>
                <w:sz w:val="20"/>
                <w:szCs w:val="28"/>
                <w:lang w:val="ru-RU"/>
              </w:rPr>
              <w:t xml:space="preserve">Крыша </w:t>
            </w:r>
          </w:p>
        </w:tc>
      </w:tr>
      <w:tr w:rsidR="00D24B14" w:rsidRPr="00B53370" w:rsidTr="00F52841">
        <w:tc>
          <w:tcPr>
            <w:tcW w:w="1668" w:type="dxa"/>
            <w:shd w:val="clear" w:color="auto" w:fill="auto"/>
          </w:tcPr>
          <w:p w:rsidR="00A47457" w:rsidRPr="000544BA" w:rsidRDefault="00A47457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A47457" w:rsidRPr="000544BA" w:rsidRDefault="00A47457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Производственно-складское</w:t>
            </w:r>
          </w:p>
        </w:tc>
        <w:tc>
          <w:tcPr>
            <w:tcW w:w="1115" w:type="dxa"/>
            <w:shd w:val="clear" w:color="auto" w:fill="auto"/>
          </w:tcPr>
          <w:p w:rsidR="00A47457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3820</w:t>
            </w:r>
          </w:p>
          <w:p w:rsidR="00D24B14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18"/>
                <w:szCs w:val="28"/>
                <w:lang w:val="ru-RU"/>
              </w:rPr>
              <w:t>2434,7/1385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A47457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A47457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ж/б</w:t>
            </w:r>
          </w:p>
        </w:tc>
        <w:tc>
          <w:tcPr>
            <w:tcW w:w="892" w:type="dxa"/>
            <w:shd w:val="clear" w:color="auto" w:fill="auto"/>
          </w:tcPr>
          <w:p w:rsidR="00A47457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кирпич</w:t>
            </w:r>
          </w:p>
        </w:tc>
        <w:tc>
          <w:tcPr>
            <w:tcW w:w="1357" w:type="dxa"/>
            <w:shd w:val="clear" w:color="auto" w:fill="auto"/>
          </w:tcPr>
          <w:p w:rsidR="00A47457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кирпич</w:t>
            </w:r>
          </w:p>
        </w:tc>
        <w:tc>
          <w:tcPr>
            <w:tcW w:w="893" w:type="dxa"/>
            <w:shd w:val="clear" w:color="auto" w:fill="auto"/>
          </w:tcPr>
          <w:p w:rsidR="00A47457" w:rsidRPr="000544BA" w:rsidRDefault="00D24B14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 w:rsidRPr="000544BA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мягкая</w:t>
            </w:r>
          </w:p>
        </w:tc>
      </w:tr>
      <w:tr w:rsidR="00F41C5E" w:rsidRPr="00B53370" w:rsidTr="00F52841">
        <w:tc>
          <w:tcPr>
            <w:tcW w:w="1668" w:type="dxa"/>
            <w:shd w:val="clear" w:color="auto" w:fill="auto"/>
          </w:tcPr>
          <w:p w:rsidR="00A47457" w:rsidRPr="000544BA" w:rsidRDefault="000544BA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(заполнит</w:t>
            </w:r>
            <w:r w:rsidR="00F52841"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ь</w:t>
            </w:r>
          </w:p>
        </w:tc>
        <w:tc>
          <w:tcPr>
            <w:tcW w:w="1496" w:type="dxa"/>
            <w:shd w:val="clear" w:color="auto" w:fill="auto"/>
          </w:tcPr>
          <w:p w:rsidR="00A47457" w:rsidRPr="00F52841" w:rsidRDefault="00F52841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 xml:space="preserve">Данные 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A47457" w:rsidRPr="00F52841" w:rsidRDefault="00F52841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касательно</w:t>
            </w:r>
          </w:p>
        </w:tc>
        <w:tc>
          <w:tcPr>
            <w:tcW w:w="1275" w:type="dxa"/>
            <w:shd w:val="clear" w:color="auto" w:fill="auto"/>
          </w:tcPr>
          <w:p w:rsidR="00A47457" w:rsidRPr="00F52841" w:rsidRDefault="00F52841" w:rsidP="00B53370">
            <w:pPr>
              <w:pStyle w:val="a4"/>
              <w:ind w:firstLine="0"/>
              <w:jc w:val="center"/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</w:pPr>
            <w:r>
              <w:rPr>
                <w:rFonts w:eastAsia="Calibri"/>
                <w:b w:val="0"/>
                <w:color w:val="FF0000"/>
                <w:sz w:val="22"/>
                <w:szCs w:val="28"/>
                <w:lang w:val="ru-RU"/>
              </w:rPr>
              <w:t>Компании)</w:t>
            </w:r>
          </w:p>
        </w:tc>
        <w:tc>
          <w:tcPr>
            <w:tcW w:w="933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b w:val="0"/>
                <w:sz w:val="22"/>
                <w:szCs w:val="28"/>
                <w:lang w:val="ru-RU"/>
              </w:rPr>
            </w:pPr>
          </w:p>
        </w:tc>
        <w:tc>
          <w:tcPr>
            <w:tcW w:w="892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b w:val="0"/>
                <w:sz w:val="22"/>
                <w:szCs w:val="28"/>
                <w:lang w:val="ru-RU"/>
              </w:rPr>
            </w:pPr>
          </w:p>
        </w:tc>
        <w:tc>
          <w:tcPr>
            <w:tcW w:w="1357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b w:val="0"/>
                <w:sz w:val="22"/>
                <w:szCs w:val="28"/>
                <w:lang w:val="ru-RU"/>
              </w:rPr>
            </w:pPr>
          </w:p>
        </w:tc>
        <w:tc>
          <w:tcPr>
            <w:tcW w:w="893" w:type="dxa"/>
            <w:shd w:val="clear" w:color="auto" w:fill="auto"/>
          </w:tcPr>
          <w:p w:rsidR="00A47457" w:rsidRPr="00B53370" w:rsidRDefault="00A47457" w:rsidP="00B53370">
            <w:pPr>
              <w:pStyle w:val="a4"/>
              <w:ind w:firstLine="0"/>
              <w:jc w:val="center"/>
              <w:rPr>
                <w:rFonts w:eastAsia="Calibri"/>
                <w:b w:val="0"/>
                <w:sz w:val="22"/>
                <w:szCs w:val="28"/>
                <w:lang w:val="ru-RU"/>
              </w:rPr>
            </w:pPr>
          </w:p>
        </w:tc>
      </w:tr>
    </w:tbl>
    <w:p w:rsidR="00F52841" w:rsidRDefault="004A35EB" w:rsidP="00E803F6">
      <w:pPr>
        <w:tabs>
          <w:tab w:val="num" w:pos="-4320"/>
        </w:tabs>
        <w:ind w:firstLine="720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 здани</w:t>
      </w:r>
      <w:r w:rsidR="00F52841"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 имеются </w:t>
      </w:r>
      <w:r w:rsidR="005D23FE">
        <w:rPr>
          <w:rStyle w:val="FontStyle74"/>
          <w:sz w:val="28"/>
          <w:szCs w:val="28"/>
        </w:rPr>
        <w:t>по 2</w:t>
      </w:r>
      <w:r w:rsidR="0005075B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вход</w:t>
      </w:r>
      <w:r w:rsidR="005D23FE"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-выход</w:t>
      </w:r>
      <w:r w:rsidR="005D23FE"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 xml:space="preserve"> (в т.ч. </w:t>
      </w:r>
      <w:r w:rsidRPr="00DD391C">
        <w:rPr>
          <w:rStyle w:val="FontStyle74"/>
          <w:sz w:val="28"/>
          <w:szCs w:val="28"/>
        </w:rPr>
        <w:t xml:space="preserve">эвакуационный). </w:t>
      </w:r>
    </w:p>
    <w:p w:rsidR="00EC00D4" w:rsidRPr="005D23FE" w:rsidRDefault="0083114A" w:rsidP="00EC00D4">
      <w:pPr>
        <w:pStyle w:val="a4"/>
        <w:ind w:firstLine="567"/>
        <w:rPr>
          <w:b w:val="0"/>
          <w:sz w:val="28"/>
          <w:szCs w:val="28"/>
          <w:lang w:val="ru-RU"/>
        </w:rPr>
      </w:pPr>
      <w:r w:rsidRPr="00DC789C">
        <w:rPr>
          <w:b w:val="0"/>
          <w:sz w:val="28"/>
          <w:szCs w:val="28"/>
        </w:rPr>
        <w:t xml:space="preserve">Режим работы объекта – </w:t>
      </w:r>
      <w:r w:rsidR="00F52841">
        <w:rPr>
          <w:b w:val="0"/>
          <w:color w:val="FF0000"/>
          <w:sz w:val="28"/>
          <w:szCs w:val="28"/>
          <w:lang w:val="ru-RU"/>
        </w:rPr>
        <w:t>(указать режим работы)</w:t>
      </w:r>
      <w:r w:rsidRPr="00DC789C">
        <w:rPr>
          <w:b w:val="0"/>
          <w:sz w:val="28"/>
          <w:szCs w:val="28"/>
        </w:rPr>
        <w:t xml:space="preserve">. </w:t>
      </w:r>
    </w:p>
    <w:p w:rsidR="002239BB" w:rsidRPr="00DD391C" w:rsidRDefault="002239BB" w:rsidP="002239BB">
      <w:pPr>
        <w:pStyle w:val="a3"/>
        <w:tabs>
          <w:tab w:val="num" w:pos="-43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Охрана </w:t>
      </w:r>
      <w:r w:rsidR="00F52841">
        <w:rPr>
          <w:color w:val="FF0000"/>
          <w:sz w:val="28"/>
          <w:szCs w:val="28"/>
        </w:rPr>
        <w:t>(</w:t>
      </w:r>
      <w:r w:rsidR="00F52841" w:rsidRPr="000544BA">
        <w:rPr>
          <w:color w:val="FF0000"/>
          <w:sz w:val="28"/>
          <w:szCs w:val="28"/>
        </w:rPr>
        <w:t>Наименование организации</w:t>
      </w:r>
      <w:r w:rsidR="00F52841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осуществляется </w:t>
      </w:r>
      <w:r w:rsidR="00F52841">
        <w:rPr>
          <w:color w:val="FF0000"/>
          <w:sz w:val="28"/>
          <w:szCs w:val="28"/>
        </w:rPr>
        <w:t>указать если осуществляется какими силами какой компанией)</w:t>
      </w:r>
      <w:r w:rsidR="0057779F" w:rsidRPr="00DD391C">
        <w:rPr>
          <w:sz w:val="28"/>
          <w:szCs w:val="28"/>
        </w:rPr>
        <w:t>.</w:t>
      </w:r>
    </w:p>
    <w:p w:rsidR="0005075B" w:rsidRDefault="00600A66" w:rsidP="00EC00D4">
      <w:pPr>
        <w:pStyle w:val="a4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На объекте </w:t>
      </w:r>
      <w:r w:rsidR="00B8455C">
        <w:rPr>
          <w:b w:val="0"/>
          <w:sz w:val="28"/>
          <w:szCs w:val="28"/>
          <w:lang w:val="ru-RU"/>
        </w:rPr>
        <w:t xml:space="preserve">установлена </w:t>
      </w:r>
      <w:r>
        <w:rPr>
          <w:b w:val="0"/>
          <w:sz w:val="28"/>
          <w:szCs w:val="28"/>
          <w:lang w:val="ru-RU"/>
        </w:rPr>
        <w:t xml:space="preserve">«тревожная кнопка» </w:t>
      </w:r>
      <w:r w:rsidR="00F52841">
        <w:rPr>
          <w:b w:val="0"/>
          <w:color w:val="FF0000"/>
          <w:sz w:val="28"/>
          <w:szCs w:val="28"/>
          <w:lang w:val="ru-RU"/>
        </w:rPr>
        <w:t>(указать установлена или нет)</w:t>
      </w:r>
      <w:r w:rsidR="00B8455C">
        <w:rPr>
          <w:b w:val="0"/>
          <w:sz w:val="28"/>
          <w:szCs w:val="28"/>
          <w:lang w:val="ru-RU"/>
        </w:rPr>
        <w:t>.</w:t>
      </w:r>
    </w:p>
    <w:p w:rsidR="00D4039A" w:rsidRPr="0005075B" w:rsidRDefault="00BD7CF6" w:rsidP="00F52841">
      <w:pPr>
        <w:pStyle w:val="a4"/>
        <w:ind w:firstLine="567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>Пропускная система организована</w:t>
      </w:r>
      <w:r w:rsidR="005F5E6D">
        <w:rPr>
          <w:b w:val="0"/>
          <w:sz w:val="28"/>
          <w:szCs w:val="28"/>
          <w:lang w:val="ru-RU"/>
        </w:rPr>
        <w:t xml:space="preserve"> </w:t>
      </w:r>
      <w:r w:rsidR="00F52841" w:rsidRPr="00F52841">
        <w:rPr>
          <w:b w:val="0"/>
          <w:color w:val="FF0000"/>
          <w:sz w:val="28"/>
          <w:szCs w:val="28"/>
          <w:lang w:val="ru-RU"/>
        </w:rPr>
        <w:t>(</w:t>
      </w:r>
      <w:r w:rsidR="00F52841">
        <w:rPr>
          <w:b w:val="0"/>
          <w:color w:val="FF0000"/>
          <w:sz w:val="28"/>
          <w:szCs w:val="28"/>
          <w:lang w:val="ru-RU"/>
        </w:rPr>
        <w:t>если организована то каким образом)</w:t>
      </w:r>
      <w:r w:rsidR="0005075B">
        <w:rPr>
          <w:b w:val="0"/>
          <w:sz w:val="28"/>
          <w:szCs w:val="28"/>
          <w:lang w:val="ru-RU"/>
        </w:rPr>
        <w:t>.</w:t>
      </w:r>
    </w:p>
    <w:p w:rsidR="002239BB" w:rsidRDefault="002239BB" w:rsidP="002239BB">
      <w:pPr>
        <w:pStyle w:val="Style5"/>
        <w:widowControl/>
        <w:spacing w:line="322" w:lineRule="exact"/>
        <w:ind w:firstLine="567"/>
        <w:rPr>
          <w:rStyle w:val="FontStyle56"/>
          <w:sz w:val="28"/>
          <w:szCs w:val="28"/>
        </w:rPr>
      </w:pPr>
      <w:r w:rsidRPr="00EB308E">
        <w:rPr>
          <w:rStyle w:val="FontStyle56"/>
          <w:sz w:val="28"/>
          <w:szCs w:val="28"/>
        </w:rPr>
        <w:t xml:space="preserve">Теплоснабжение </w:t>
      </w:r>
      <w:r w:rsidR="00F52841">
        <w:rPr>
          <w:color w:val="FF0000"/>
          <w:sz w:val="28"/>
          <w:szCs w:val="28"/>
        </w:rPr>
        <w:t>(</w:t>
      </w:r>
      <w:r w:rsidR="00F52841" w:rsidRPr="000544BA">
        <w:rPr>
          <w:color w:val="FF0000"/>
          <w:sz w:val="28"/>
          <w:szCs w:val="28"/>
        </w:rPr>
        <w:t>Наименование организации</w:t>
      </w:r>
      <w:r w:rsidR="00F52841">
        <w:rPr>
          <w:color w:val="FF0000"/>
          <w:sz w:val="28"/>
          <w:szCs w:val="28"/>
        </w:rPr>
        <w:t>)</w:t>
      </w:r>
      <w:r w:rsidRPr="00EB308E">
        <w:rPr>
          <w:rStyle w:val="FontStyle56"/>
          <w:sz w:val="28"/>
          <w:szCs w:val="28"/>
        </w:rPr>
        <w:t xml:space="preserve"> производится </w:t>
      </w:r>
      <w:r w:rsidR="00B8455C">
        <w:rPr>
          <w:rStyle w:val="FontStyle56"/>
          <w:sz w:val="28"/>
          <w:szCs w:val="28"/>
        </w:rPr>
        <w:t xml:space="preserve">от </w:t>
      </w:r>
      <w:r w:rsidR="00F52841">
        <w:rPr>
          <w:rStyle w:val="FontStyle56"/>
          <w:sz w:val="28"/>
          <w:szCs w:val="28"/>
        </w:rPr>
        <w:t xml:space="preserve">ОАО </w:t>
      </w:r>
      <w:r w:rsidR="00B8455C">
        <w:rPr>
          <w:rStyle w:val="FontStyle56"/>
          <w:sz w:val="28"/>
          <w:szCs w:val="28"/>
        </w:rPr>
        <w:t>котельной (газовой)</w:t>
      </w:r>
      <w:r w:rsidRPr="00EB308E">
        <w:rPr>
          <w:rStyle w:val="FontStyle56"/>
          <w:sz w:val="28"/>
          <w:szCs w:val="28"/>
        </w:rPr>
        <w:t>,</w:t>
      </w:r>
      <w:r w:rsidR="00F52841" w:rsidRPr="00F52841">
        <w:rPr>
          <w:rStyle w:val="FontStyle56"/>
          <w:sz w:val="28"/>
          <w:szCs w:val="28"/>
        </w:rPr>
        <w:t xml:space="preserve"> </w:t>
      </w:r>
      <w:r w:rsidR="00F52841">
        <w:rPr>
          <w:rStyle w:val="FontStyle56"/>
          <w:sz w:val="28"/>
          <w:szCs w:val="28"/>
        </w:rPr>
        <w:t>«Квант-Н»,</w:t>
      </w:r>
      <w:r w:rsidRPr="00EB308E">
        <w:rPr>
          <w:rStyle w:val="FontStyle56"/>
          <w:sz w:val="28"/>
          <w:szCs w:val="28"/>
        </w:rPr>
        <w:t xml:space="preserve"> осуществляется по трубопроводу диаметром </w:t>
      </w:r>
      <w:r w:rsidR="00B8455C">
        <w:rPr>
          <w:rStyle w:val="FontStyle56"/>
          <w:sz w:val="28"/>
          <w:szCs w:val="28"/>
        </w:rPr>
        <w:t>50-10</w:t>
      </w:r>
      <w:r w:rsidR="00301123" w:rsidRPr="00EB308E">
        <w:rPr>
          <w:rStyle w:val="FontStyle56"/>
          <w:sz w:val="28"/>
          <w:szCs w:val="28"/>
        </w:rPr>
        <w:t>0</w:t>
      </w:r>
      <w:r w:rsidRPr="00EB308E">
        <w:rPr>
          <w:rStyle w:val="FontStyle56"/>
          <w:sz w:val="28"/>
          <w:szCs w:val="28"/>
        </w:rPr>
        <w:t xml:space="preserve"> мм, давление воды в трубопроводе </w:t>
      </w:r>
      <w:r w:rsidR="00B8455C">
        <w:rPr>
          <w:rStyle w:val="FontStyle56"/>
          <w:sz w:val="28"/>
          <w:szCs w:val="28"/>
        </w:rPr>
        <w:t>5,8-5,9</w:t>
      </w:r>
      <w:r w:rsidRPr="00EB308E">
        <w:rPr>
          <w:rStyle w:val="FontStyle56"/>
          <w:sz w:val="28"/>
          <w:szCs w:val="28"/>
        </w:rPr>
        <w:t xml:space="preserve"> атм</w:t>
      </w:r>
      <w:r w:rsidR="004000D6" w:rsidRPr="00EB308E">
        <w:rPr>
          <w:rStyle w:val="FontStyle56"/>
          <w:sz w:val="28"/>
          <w:szCs w:val="28"/>
        </w:rPr>
        <w:t xml:space="preserve">, температура </w:t>
      </w:r>
      <w:r w:rsidR="00B8455C">
        <w:rPr>
          <w:rStyle w:val="FontStyle56"/>
          <w:sz w:val="28"/>
          <w:szCs w:val="28"/>
        </w:rPr>
        <w:t>6</w:t>
      </w:r>
      <w:r w:rsidR="00600A66">
        <w:rPr>
          <w:rStyle w:val="FontStyle56"/>
          <w:sz w:val="28"/>
          <w:szCs w:val="28"/>
        </w:rPr>
        <w:t>0</w:t>
      </w:r>
      <w:r w:rsidR="004000D6" w:rsidRPr="00EB308E">
        <w:rPr>
          <w:rStyle w:val="FontStyle56"/>
          <w:sz w:val="28"/>
          <w:szCs w:val="28"/>
        </w:rPr>
        <w:t xml:space="preserve"> градусов по Цельсию</w:t>
      </w:r>
      <w:r w:rsidRPr="00EB308E">
        <w:rPr>
          <w:rStyle w:val="FontStyle56"/>
          <w:sz w:val="28"/>
          <w:szCs w:val="28"/>
        </w:rPr>
        <w:t>.</w:t>
      </w:r>
    </w:p>
    <w:p w:rsidR="00EC75DD" w:rsidRPr="004E4A4E" w:rsidRDefault="00EC75DD" w:rsidP="002239BB">
      <w:pPr>
        <w:pStyle w:val="Style5"/>
        <w:widowControl/>
        <w:spacing w:line="322" w:lineRule="exact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Обслуживание систем жизнеобеспечения производит </w:t>
      </w:r>
      <w:r w:rsidR="00F52841">
        <w:rPr>
          <w:rStyle w:val="FontStyle56"/>
          <w:sz w:val="28"/>
          <w:szCs w:val="28"/>
        </w:rPr>
        <w:t xml:space="preserve">ОАО «Квант-Н» своими </w:t>
      </w:r>
      <w:r>
        <w:rPr>
          <w:rStyle w:val="FontStyle56"/>
          <w:sz w:val="28"/>
          <w:szCs w:val="28"/>
        </w:rPr>
        <w:t>штатными сотрудниками.</w:t>
      </w:r>
    </w:p>
    <w:p w:rsidR="00BF7A82" w:rsidRPr="004E4A4E" w:rsidRDefault="00BF7A82" w:rsidP="005B639A">
      <w:pPr>
        <w:pStyle w:val="a4"/>
        <w:rPr>
          <w:color w:val="FF0000"/>
          <w:sz w:val="28"/>
          <w:szCs w:val="28"/>
        </w:rPr>
      </w:pPr>
    </w:p>
    <w:p w:rsidR="007A018C" w:rsidRPr="004E4A4E" w:rsidRDefault="00F83102" w:rsidP="005B639A">
      <w:pPr>
        <w:pStyle w:val="a4"/>
        <w:rPr>
          <w:sz w:val="28"/>
          <w:szCs w:val="28"/>
        </w:rPr>
      </w:pPr>
      <w:r w:rsidRPr="004E4A4E">
        <w:rPr>
          <w:sz w:val="28"/>
          <w:szCs w:val="28"/>
        </w:rPr>
        <w:t>1.3. Пути сообщения и транспорт</w:t>
      </w:r>
    </w:p>
    <w:p w:rsidR="00F83102" w:rsidRPr="004E4A4E" w:rsidRDefault="00F83102" w:rsidP="005B639A">
      <w:pPr>
        <w:pStyle w:val="a4"/>
        <w:rPr>
          <w:sz w:val="28"/>
          <w:szCs w:val="28"/>
        </w:rPr>
      </w:pPr>
    </w:p>
    <w:p w:rsidR="005B639A" w:rsidRPr="004E4A4E" w:rsidRDefault="00DE6D88" w:rsidP="00DD6FA3">
      <w:pPr>
        <w:pStyle w:val="a3"/>
        <w:spacing w:line="240" w:lineRule="auto"/>
        <w:ind w:left="0" w:firstLine="720"/>
        <w:rPr>
          <w:sz w:val="28"/>
          <w:szCs w:val="28"/>
        </w:rPr>
      </w:pPr>
      <w:r w:rsidRPr="004E4A4E">
        <w:rPr>
          <w:sz w:val="28"/>
          <w:szCs w:val="28"/>
        </w:rPr>
        <w:t>Д</w:t>
      </w:r>
      <w:r w:rsidR="007A018C" w:rsidRPr="004E4A4E">
        <w:rPr>
          <w:sz w:val="28"/>
          <w:szCs w:val="28"/>
        </w:rPr>
        <w:t>орожная сеть: основные магистрали</w:t>
      </w:r>
      <w:r w:rsidR="0069322D" w:rsidRPr="004E4A4E">
        <w:rPr>
          <w:sz w:val="28"/>
          <w:szCs w:val="28"/>
        </w:rPr>
        <w:t xml:space="preserve"> – </w:t>
      </w:r>
      <w:r w:rsidR="00B8455C">
        <w:rPr>
          <w:sz w:val="28"/>
          <w:szCs w:val="28"/>
        </w:rPr>
        <w:t>Проспект Мира</w:t>
      </w:r>
      <w:r w:rsidR="002759A4">
        <w:rPr>
          <w:sz w:val="28"/>
          <w:szCs w:val="28"/>
        </w:rPr>
        <w:t xml:space="preserve"> (удаленность </w:t>
      </w:r>
      <w:r w:rsidR="008F39E0">
        <w:rPr>
          <w:sz w:val="28"/>
          <w:szCs w:val="28"/>
        </w:rPr>
        <w:t>3</w:t>
      </w:r>
      <w:r w:rsidR="00B8455C">
        <w:rPr>
          <w:sz w:val="28"/>
          <w:szCs w:val="28"/>
        </w:rPr>
        <w:t>50</w:t>
      </w:r>
      <w:r w:rsidR="002759A4">
        <w:rPr>
          <w:sz w:val="28"/>
          <w:szCs w:val="28"/>
        </w:rPr>
        <w:t xml:space="preserve"> м)</w:t>
      </w:r>
      <w:r w:rsidR="005B639A" w:rsidRPr="004E4A4E">
        <w:rPr>
          <w:sz w:val="28"/>
          <w:szCs w:val="28"/>
        </w:rPr>
        <w:t xml:space="preserve">, </w:t>
      </w:r>
      <w:r w:rsidR="00B8455C">
        <w:rPr>
          <w:sz w:val="28"/>
          <w:szCs w:val="28"/>
        </w:rPr>
        <w:t>3-я Мытищиская ул.</w:t>
      </w:r>
      <w:r w:rsidR="005B639A" w:rsidRPr="004E4A4E">
        <w:rPr>
          <w:sz w:val="28"/>
          <w:szCs w:val="28"/>
        </w:rPr>
        <w:t xml:space="preserve"> (удаленность </w:t>
      </w:r>
      <w:r w:rsidR="008F39E0">
        <w:rPr>
          <w:sz w:val="28"/>
          <w:szCs w:val="28"/>
        </w:rPr>
        <w:t>30</w:t>
      </w:r>
      <w:r w:rsidR="005B639A" w:rsidRPr="004E4A4E">
        <w:rPr>
          <w:sz w:val="28"/>
          <w:szCs w:val="28"/>
        </w:rPr>
        <w:t xml:space="preserve"> м)</w:t>
      </w:r>
      <w:r w:rsidR="00F76C48" w:rsidRPr="004E4A4E">
        <w:rPr>
          <w:sz w:val="28"/>
          <w:szCs w:val="28"/>
        </w:rPr>
        <w:t xml:space="preserve">, </w:t>
      </w:r>
      <w:r w:rsidR="00F41C5E">
        <w:rPr>
          <w:sz w:val="28"/>
          <w:szCs w:val="28"/>
        </w:rPr>
        <w:t xml:space="preserve">Кулаков пер. </w:t>
      </w:r>
      <w:r w:rsidR="00F76C48" w:rsidRPr="004E4A4E">
        <w:rPr>
          <w:sz w:val="28"/>
          <w:szCs w:val="28"/>
        </w:rPr>
        <w:t xml:space="preserve">(удаленность </w:t>
      </w:r>
      <w:r w:rsidR="00F41C5E">
        <w:rPr>
          <w:sz w:val="28"/>
          <w:szCs w:val="28"/>
        </w:rPr>
        <w:t>50</w:t>
      </w:r>
      <w:r w:rsidR="00F76C48" w:rsidRPr="004E4A4E">
        <w:rPr>
          <w:sz w:val="28"/>
          <w:szCs w:val="28"/>
        </w:rPr>
        <w:t xml:space="preserve"> м)</w:t>
      </w:r>
      <w:r w:rsidR="00F41C5E">
        <w:rPr>
          <w:sz w:val="28"/>
          <w:szCs w:val="28"/>
        </w:rPr>
        <w:t>, ул.Новоалексеевская (удаленность 30 м)</w:t>
      </w:r>
      <w:r w:rsidR="00DD6FA3" w:rsidRPr="004E4A4E">
        <w:rPr>
          <w:sz w:val="28"/>
          <w:szCs w:val="28"/>
        </w:rPr>
        <w:t>.</w:t>
      </w:r>
      <w:r w:rsidR="00E803F6" w:rsidRPr="004E4A4E">
        <w:rPr>
          <w:sz w:val="28"/>
          <w:szCs w:val="28"/>
        </w:rPr>
        <w:t xml:space="preserve"> </w:t>
      </w:r>
    </w:p>
    <w:p w:rsidR="007A018C" w:rsidRPr="004E4A4E" w:rsidRDefault="00DD6FA3" w:rsidP="00DD6FA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Ж</w:t>
      </w:r>
      <w:r w:rsidR="007A018C" w:rsidRPr="004E4A4E">
        <w:rPr>
          <w:rFonts w:ascii="Times New Roman" w:hAnsi="Times New Roman"/>
          <w:sz w:val="28"/>
          <w:szCs w:val="28"/>
        </w:rPr>
        <w:t xml:space="preserve">елезнодорожный транспорт </w:t>
      </w:r>
      <w:r w:rsidR="0069322D" w:rsidRPr="004E4A4E">
        <w:rPr>
          <w:rFonts w:ascii="Times New Roman" w:hAnsi="Times New Roman"/>
          <w:sz w:val="28"/>
          <w:szCs w:val="28"/>
        </w:rPr>
        <w:t>–</w:t>
      </w:r>
      <w:r w:rsidR="009167B7" w:rsidRPr="004E4A4E">
        <w:rPr>
          <w:rFonts w:ascii="Times New Roman" w:hAnsi="Times New Roman"/>
          <w:sz w:val="28"/>
          <w:szCs w:val="28"/>
        </w:rPr>
        <w:t xml:space="preserve"> </w:t>
      </w:r>
      <w:r w:rsidR="007D5041">
        <w:rPr>
          <w:rFonts w:ascii="Times New Roman" w:hAnsi="Times New Roman"/>
          <w:sz w:val="28"/>
          <w:szCs w:val="28"/>
        </w:rPr>
        <w:t xml:space="preserve">железнодорожная ветка </w:t>
      </w:r>
      <w:r w:rsidR="002759A4">
        <w:rPr>
          <w:rFonts w:ascii="Times New Roman" w:hAnsi="Times New Roman"/>
          <w:sz w:val="28"/>
          <w:szCs w:val="28"/>
        </w:rPr>
        <w:t xml:space="preserve">(удаленность </w:t>
      </w:r>
      <w:r w:rsidR="00F41C5E">
        <w:rPr>
          <w:rFonts w:ascii="Times New Roman" w:hAnsi="Times New Roman"/>
          <w:sz w:val="28"/>
          <w:szCs w:val="28"/>
          <w:lang w:val="ru-RU"/>
        </w:rPr>
        <w:t>560</w:t>
      </w:r>
      <w:r w:rsidR="002759A4">
        <w:rPr>
          <w:rFonts w:ascii="Times New Roman" w:hAnsi="Times New Roman"/>
          <w:sz w:val="28"/>
          <w:szCs w:val="28"/>
        </w:rPr>
        <w:t xml:space="preserve"> м) </w:t>
      </w:r>
      <w:r w:rsidR="007D5041">
        <w:rPr>
          <w:rFonts w:ascii="Times New Roman" w:hAnsi="Times New Roman"/>
          <w:sz w:val="28"/>
          <w:szCs w:val="28"/>
        </w:rPr>
        <w:t>и ж/д станция «</w:t>
      </w:r>
      <w:r w:rsidR="00F41C5E">
        <w:rPr>
          <w:rFonts w:ascii="Times New Roman" w:hAnsi="Times New Roman"/>
          <w:sz w:val="28"/>
          <w:szCs w:val="28"/>
          <w:lang w:val="ru-RU"/>
        </w:rPr>
        <w:t>Москва-3</w:t>
      </w:r>
      <w:r w:rsidR="007D5041">
        <w:rPr>
          <w:rFonts w:ascii="Times New Roman" w:hAnsi="Times New Roman"/>
          <w:sz w:val="28"/>
          <w:szCs w:val="28"/>
        </w:rPr>
        <w:t>»</w:t>
      </w:r>
      <w:r w:rsidR="002759A4">
        <w:rPr>
          <w:rFonts w:ascii="Times New Roman" w:hAnsi="Times New Roman"/>
          <w:sz w:val="28"/>
          <w:szCs w:val="28"/>
        </w:rPr>
        <w:t>.</w:t>
      </w:r>
    </w:p>
    <w:p w:rsidR="00DD6FA3" w:rsidRPr="004E4A4E" w:rsidRDefault="00DD6FA3" w:rsidP="00DD6FA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Общественный транспорт – станция метро </w:t>
      </w:r>
      <w:r w:rsidR="00F41C5E">
        <w:rPr>
          <w:rFonts w:ascii="Times New Roman" w:hAnsi="Times New Roman"/>
          <w:sz w:val="28"/>
          <w:szCs w:val="28"/>
          <w:lang w:val="ru-RU"/>
        </w:rPr>
        <w:t>Алексеевская</w:t>
      </w:r>
      <w:r w:rsidRPr="004E4A4E">
        <w:rPr>
          <w:rFonts w:ascii="Times New Roman" w:hAnsi="Times New Roman"/>
          <w:sz w:val="28"/>
          <w:szCs w:val="28"/>
        </w:rPr>
        <w:t xml:space="preserve"> (удаленность </w:t>
      </w:r>
      <w:r w:rsidR="00F41C5E">
        <w:rPr>
          <w:rFonts w:ascii="Times New Roman" w:hAnsi="Times New Roman"/>
          <w:sz w:val="28"/>
          <w:szCs w:val="28"/>
          <w:lang w:val="ru-RU"/>
        </w:rPr>
        <w:t>500</w:t>
      </w:r>
      <w:r w:rsidR="007D5041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>м</w:t>
      </w:r>
      <w:r w:rsidR="00036621" w:rsidRPr="004E4A4E">
        <w:rPr>
          <w:rFonts w:ascii="Times New Roman" w:hAnsi="Times New Roman"/>
          <w:sz w:val="28"/>
          <w:szCs w:val="28"/>
        </w:rPr>
        <w:t xml:space="preserve">), </w:t>
      </w:r>
      <w:r w:rsidR="00E803F6" w:rsidRPr="004E4A4E">
        <w:rPr>
          <w:rFonts w:ascii="Times New Roman" w:hAnsi="Times New Roman"/>
          <w:sz w:val="28"/>
          <w:szCs w:val="28"/>
        </w:rPr>
        <w:t xml:space="preserve">остановки </w:t>
      </w:r>
      <w:r w:rsidR="00036621" w:rsidRPr="004E4A4E">
        <w:rPr>
          <w:rFonts w:ascii="Times New Roman" w:hAnsi="Times New Roman"/>
          <w:sz w:val="28"/>
          <w:szCs w:val="28"/>
        </w:rPr>
        <w:t>автобус</w:t>
      </w:r>
      <w:r w:rsidR="00E803F6" w:rsidRPr="004E4A4E">
        <w:rPr>
          <w:rFonts w:ascii="Times New Roman" w:hAnsi="Times New Roman"/>
          <w:sz w:val="28"/>
          <w:szCs w:val="28"/>
        </w:rPr>
        <w:t>ов</w:t>
      </w:r>
      <w:r w:rsidR="00036621" w:rsidRPr="004E4A4E">
        <w:rPr>
          <w:rFonts w:ascii="Times New Roman" w:hAnsi="Times New Roman"/>
          <w:sz w:val="28"/>
          <w:szCs w:val="28"/>
        </w:rPr>
        <w:t xml:space="preserve"> </w:t>
      </w:r>
      <w:r w:rsidR="00E803F6" w:rsidRPr="004E4A4E">
        <w:rPr>
          <w:rFonts w:ascii="Times New Roman" w:hAnsi="Times New Roman"/>
          <w:sz w:val="28"/>
          <w:szCs w:val="28"/>
        </w:rPr>
        <w:t xml:space="preserve">и </w:t>
      </w:r>
      <w:r w:rsidR="00036621" w:rsidRPr="004E4A4E">
        <w:rPr>
          <w:rFonts w:ascii="Times New Roman" w:hAnsi="Times New Roman"/>
          <w:sz w:val="28"/>
          <w:szCs w:val="28"/>
        </w:rPr>
        <w:t>маршрутн</w:t>
      </w:r>
      <w:r w:rsidR="00E803F6" w:rsidRPr="004E4A4E">
        <w:rPr>
          <w:rFonts w:ascii="Times New Roman" w:hAnsi="Times New Roman"/>
          <w:sz w:val="28"/>
          <w:szCs w:val="28"/>
        </w:rPr>
        <w:t>ых</w:t>
      </w:r>
      <w:r w:rsidR="00036621" w:rsidRPr="004E4A4E">
        <w:rPr>
          <w:rFonts w:ascii="Times New Roman" w:hAnsi="Times New Roman"/>
          <w:sz w:val="28"/>
          <w:szCs w:val="28"/>
        </w:rPr>
        <w:t xml:space="preserve"> такси</w:t>
      </w:r>
      <w:r w:rsidR="004000D6">
        <w:rPr>
          <w:rFonts w:ascii="Times New Roman" w:hAnsi="Times New Roman"/>
          <w:sz w:val="28"/>
          <w:szCs w:val="28"/>
        </w:rPr>
        <w:t xml:space="preserve"> на </w:t>
      </w:r>
      <w:r w:rsidR="002759A4">
        <w:rPr>
          <w:rFonts w:ascii="Times New Roman" w:hAnsi="Times New Roman"/>
          <w:sz w:val="28"/>
          <w:szCs w:val="28"/>
        </w:rPr>
        <w:t>ул.</w:t>
      </w:r>
      <w:r w:rsidR="00F41C5E">
        <w:rPr>
          <w:rFonts w:ascii="Times New Roman" w:hAnsi="Times New Roman"/>
          <w:sz w:val="28"/>
          <w:szCs w:val="28"/>
          <w:lang w:val="ru-RU"/>
        </w:rPr>
        <w:t xml:space="preserve"> 3-я Мытищинская</w:t>
      </w:r>
      <w:r w:rsidR="007D5041">
        <w:rPr>
          <w:rFonts w:ascii="Times New Roman" w:hAnsi="Times New Roman"/>
          <w:sz w:val="28"/>
          <w:szCs w:val="28"/>
        </w:rPr>
        <w:t xml:space="preserve"> и </w:t>
      </w:r>
      <w:r w:rsidR="00F41C5E">
        <w:rPr>
          <w:rFonts w:ascii="Times New Roman" w:hAnsi="Times New Roman"/>
          <w:sz w:val="28"/>
          <w:szCs w:val="28"/>
          <w:lang w:val="ru-RU"/>
        </w:rPr>
        <w:t>Кулаков переулок</w:t>
      </w:r>
      <w:r w:rsidR="00036621" w:rsidRPr="004E4A4E">
        <w:rPr>
          <w:rFonts w:ascii="Times New Roman" w:hAnsi="Times New Roman"/>
          <w:sz w:val="28"/>
          <w:szCs w:val="28"/>
        </w:rPr>
        <w:t>.</w:t>
      </w:r>
    </w:p>
    <w:p w:rsidR="00DE6D88" w:rsidRPr="004E4A4E" w:rsidRDefault="00DE6D88" w:rsidP="00DE6D8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Посадочной площадки для вертолета на объекте нет. </w:t>
      </w:r>
    </w:p>
    <w:p w:rsidR="00DE6D88" w:rsidRPr="004E4A4E" w:rsidRDefault="00DE6D88" w:rsidP="00DE6D8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Магистральных нефтепроводов на территории объекта нет.</w:t>
      </w:r>
    </w:p>
    <w:p w:rsidR="00562595" w:rsidRPr="004E4A4E" w:rsidRDefault="002759A4" w:rsidP="00DE6D8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</w:t>
      </w:r>
      <w:r w:rsidR="00F41C5E">
        <w:rPr>
          <w:rFonts w:ascii="Times New Roman" w:hAnsi="Times New Roman"/>
          <w:sz w:val="28"/>
          <w:szCs w:val="28"/>
          <w:lang w:val="ru-RU"/>
        </w:rPr>
        <w:t>ый</w:t>
      </w:r>
      <w:r>
        <w:rPr>
          <w:rFonts w:ascii="Times New Roman" w:hAnsi="Times New Roman"/>
          <w:sz w:val="28"/>
          <w:szCs w:val="28"/>
        </w:rPr>
        <w:t xml:space="preserve"> а</w:t>
      </w:r>
      <w:r w:rsidR="00562595" w:rsidRPr="004E4A4E">
        <w:rPr>
          <w:rFonts w:ascii="Times New Roman" w:hAnsi="Times New Roman"/>
          <w:sz w:val="28"/>
          <w:szCs w:val="28"/>
        </w:rPr>
        <w:t>втомобильн</w:t>
      </w:r>
      <w:r w:rsidR="00F41C5E">
        <w:rPr>
          <w:rFonts w:ascii="Times New Roman" w:hAnsi="Times New Roman"/>
          <w:sz w:val="28"/>
          <w:szCs w:val="28"/>
          <w:lang w:val="ru-RU"/>
        </w:rPr>
        <w:t>ый</w:t>
      </w:r>
      <w:r w:rsidR="00562595" w:rsidRPr="004E4A4E">
        <w:rPr>
          <w:rFonts w:ascii="Times New Roman" w:hAnsi="Times New Roman"/>
          <w:sz w:val="28"/>
          <w:szCs w:val="28"/>
        </w:rPr>
        <w:t xml:space="preserve"> транспорт на объекте </w:t>
      </w:r>
      <w:r w:rsidR="00F41C5E" w:rsidRPr="00F41C5E">
        <w:rPr>
          <w:rFonts w:ascii="Times New Roman" w:hAnsi="Times New Roman"/>
          <w:sz w:val="28"/>
          <w:szCs w:val="28"/>
        </w:rPr>
        <w:t xml:space="preserve">имеется: </w:t>
      </w:r>
      <w:r w:rsidR="00F52841">
        <w:rPr>
          <w:rFonts w:ascii="Times New Roman" w:hAnsi="Times New Roman"/>
          <w:color w:val="FF0000"/>
          <w:sz w:val="28"/>
          <w:szCs w:val="28"/>
          <w:lang w:val="ru-RU"/>
        </w:rPr>
        <w:t>(если имеется указать марку машины)</w:t>
      </w:r>
      <w:r w:rsidR="00562595" w:rsidRPr="004E4A4E">
        <w:rPr>
          <w:rFonts w:ascii="Times New Roman" w:hAnsi="Times New Roman"/>
          <w:sz w:val="28"/>
          <w:szCs w:val="28"/>
        </w:rPr>
        <w:t>.</w:t>
      </w:r>
    </w:p>
    <w:p w:rsidR="00DE6D88" w:rsidRPr="004E4A4E" w:rsidRDefault="00DE6D88" w:rsidP="00DD6FA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Водного</w:t>
      </w:r>
      <w:r w:rsidR="002A6AC2">
        <w:rPr>
          <w:rFonts w:ascii="Times New Roman" w:hAnsi="Times New Roman"/>
          <w:sz w:val="28"/>
          <w:szCs w:val="28"/>
        </w:rPr>
        <w:t xml:space="preserve">, воздушного и трубопроводного </w:t>
      </w:r>
      <w:r w:rsidRPr="004E4A4E">
        <w:rPr>
          <w:rFonts w:ascii="Times New Roman" w:hAnsi="Times New Roman"/>
          <w:sz w:val="28"/>
          <w:szCs w:val="28"/>
        </w:rPr>
        <w:t>транспорта на объекте нет.</w:t>
      </w:r>
    </w:p>
    <w:p w:rsidR="00DE6D88" w:rsidRDefault="00DE6D88" w:rsidP="00DD6FA3">
      <w:pPr>
        <w:pStyle w:val="HTML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71AE" w:rsidRPr="004E4A4E" w:rsidRDefault="001071AE" w:rsidP="001071AE">
      <w:pPr>
        <w:pStyle w:val="a3"/>
        <w:spacing w:line="240" w:lineRule="auto"/>
        <w:ind w:left="0" w:firstLine="770"/>
        <w:rPr>
          <w:b/>
          <w:i/>
          <w:sz w:val="28"/>
          <w:szCs w:val="28"/>
        </w:rPr>
      </w:pPr>
      <w:r w:rsidRPr="004E4A4E">
        <w:rPr>
          <w:b/>
          <w:i/>
          <w:sz w:val="28"/>
          <w:szCs w:val="28"/>
        </w:rPr>
        <w:t>Вывод:</w:t>
      </w:r>
    </w:p>
    <w:p w:rsidR="001071AE" w:rsidRPr="004E4A4E" w:rsidRDefault="001071AE" w:rsidP="001071AE">
      <w:pPr>
        <w:pStyle w:val="a3"/>
        <w:spacing w:line="240" w:lineRule="auto"/>
        <w:ind w:left="0" w:firstLine="770"/>
        <w:rPr>
          <w:sz w:val="28"/>
          <w:szCs w:val="28"/>
        </w:rPr>
      </w:pPr>
      <w:r w:rsidRPr="004E4A4E">
        <w:rPr>
          <w:sz w:val="28"/>
          <w:szCs w:val="28"/>
        </w:rPr>
        <w:t>Доступ автомобилей аварийно-спасательных формирований, автомашин скорой медицинской помощи и автомобилей спецслужб на территорию объекта не затруднен. Инженерные сооружения на транспортных коммуникациях не ока</w:t>
      </w:r>
      <w:r w:rsidR="002313E5" w:rsidRPr="004E4A4E">
        <w:rPr>
          <w:sz w:val="28"/>
          <w:szCs w:val="28"/>
        </w:rPr>
        <w:t>жут</w:t>
      </w:r>
      <w:r w:rsidRPr="004E4A4E">
        <w:rPr>
          <w:sz w:val="28"/>
          <w:szCs w:val="28"/>
        </w:rPr>
        <w:t xml:space="preserve"> значительного влияния на аварийно-спасательные и другие неотложные работы. </w:t>
      </w:r>
    </w:p>
    <w:p w:rsidR="0068188F" w:rsidRPr="004E4A4E" w:rsidRDefault="001071AE" w:rsidP="007C4C5A">
      <w:pPr>
        <w:pStyle w:val="a3"/>
        <w:spacing w:line="240" w:lineRule="auto"/>
        <w:ind w:left="0" w:firstLine="770"/>
        <w:rPr>
          <w:sz w:val="24"/>
        </w:rPr>
      </w:pPr>
      <w:r w:rsidRPr="004E4A4E">
        <w:rPr>
          <w:sz w:val="28"/>
          <w:szCs w:val="28"/>
        </w:rPr>
        <w:t>Близость общественного транспорта к объекту может быть использована для эвакуации персонала и посетителей.</w:t>
      </w:r>
    </w:p>
    <w:p w:rsidR="00F41C5E" w:rsidRDefault="00F41C5E" w:rsidP="0068188F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7A018C" w:rsidRPr="004E4A4E" w:rsidRDefault="007A018C" w:rsidP="0068188F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lastRenderedPageBreak/>
        <w:t>1.4. Перечень объектов, аварии на которых могут оказать негативное</w:t>
      </w:r>
      <w:r w:rsidR="0068188F" w:rsidRPr="004E4A4E">
        <w:rPr>
          <w:rFonts w:ascii="Times New Roman" w:hAnsi="Times New Roman"/>
          <w:b/>
          <w:sz w:val="28"/>
          <w:szCs w:val="28"/>
        </w:rPr>
        <w:t xml:space="preserve"> воздействие на территорию </w:t>
      </w:r>
      <w:r w:rsidR="00F52841">
        <w:rPr>
          <w:color w:val="FF0000"/>
          <w:sz w:val="28"/>
          <w:szCs w:val="28"/>
        </w:rPr>
        <w:t>(</w:t>
      </w:r>
      <w:r w:rsidR="00F52841" w:rsidRPr="000544BA">
        <w:rPr>
          <w:color w:val="FF0000"/>
          <w:sz w:val="28"/>
          <w:szCs w:val="28"/>
        </w:rPr>
        <w:t>Наименование организации</w:t>
      </w:r>
      <w:r w:rsidR="00F52841">
        <w:rPr>
          <w:color w:val="FF0000"/>
          <w:sz w:val="28"/>
          <w:szCs w:val="28"/>
        </w:rPr>
        <w:t>)</w:t>
      </w:r>
    </w:p>
    <w:p w:rsidR="00F83102" w:rsidRPr="004E4A4E" w:rsidRDefault="00F83102" w:rsidP="0068188F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52841" w:rsidRDefault="00F41C5E" w:rsidP="00F41C5E">
      <w:pPr>
        <w:pStyle w:val="a4"/>
        <w:rPr>
          <w:b w:val="0"/>
          <w:sz w:val="28"/>
          <w:szCs w:val="28"/>
          <w:lang w:val="ru-RU"/>
        </w:rPr>
      </w:pPr>
      <w:r w:rsidRPr="004E4A4E">
        <w:rPr>
          <w:b w:val="0"/>
          <w:sz w:val="28"/>
          <w:szCs w:val="28"/>
        </w:rPr>
        <w:t>Производственн</w:t>
      </w:r>
      <w:r>
        <w:rPr>
          <w:b w:val="0"/>
          <w:sz w:val="28"/>
          <w:szCs w:val="28"/>
        </w:rPr>
        <w:t>ой</w:t>
      </w:r>
      <w:r w:rsidRPr="004E4A4E">
        <w:rPr>
          <w:b w:val="0"/>
          <w:sz w:val="28"/>
          <w:szCs w:val="28"/>
        </w:rPr>
        <w:t xml:space="preserve"> деятельност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  <w:lang w:val="ru-RU"/>
        </w:rPr>
        <w:t>у компании</w:t>
      </w:r>
      <w:r>
        <w:rPr>
          <w:b w:val="0"/>
          <w:sz w:val="28"/>
          <w:szCs w:val="28"/>
        </w:rPr>
        <w:t xml:space="preserve"> </w:t>
      </w:r>
      <w:r w:rsidR="00F52841">
        <w:rPr>
          <w:color w:val="FF0000"/>
          <w:sz w:val="28"/>
          <w:szCs w:val="28"/>
        </w:rPr>
        <w:t>(</w:t>
      </w:r>
      <w:r w:rsidR="00F52841" w:rsidRPr="000544BA">
        <w:rPr>
          <w:color w:val="FF0000"/>
          <w:sz w:val="28"/>
          <w:szCs w:val="28"/>
        </w:rPr>
        <w:t>Наименование организации</w:t>
      </w:r>
      <w:r w:rsidR="00F52841">
        <w:rPr>
          <w:color w:val="FF0000"/>
          <w:sz w:val="28"/>
          <w:szCs w:val="28"/>
        </w:rPr>
        <w:t>)</w:t>
      </w:r>
      <w:r w:rsidR="00F52841">
        <w:rPr>
          <w:color w:val="FF000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нет</w:t>
      </w:r>
      <w:r w:rsidR="00F52841">
        <w:rPr>
          <w:b w:val="0"/>
          <w:sz w:val="28"/>
          <w:szCs w:val="28"/>
          <w:lang w:val="ru-RU"/>
        </w:rPr>
        <w:t xml:space="preserve"> </w:t>
      </w:r>
      <w:r w:rsidR="00F52841">
        <w:rPr>
          <w:b w:val="0"/>
          <w:color w:val="FF0000"/>
          <w:sz w:val="28"/>
          <w:szCs w:val="28"/>
          <w:lang w:val="ru-RU"/>
        </w:rPr>
        <w:t>(если есть указать кратко какая)</w:t>
      </w:r>
      <w:r w:rsidRPr="004E4A4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</w:p>
    <w:p w:rsidR="00F41C5E" w:rsidRPr="005D23FE" w:rsidRDefault="00F41C5E" w:rsidP="00F41C5E">
      <w:pPr>
        <w:pStyle w:val="a4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Опасные производственные объекты, указанные в приложении 1 к ФЗ от 21 июля 1997 г. №116-ФЗ «О промышленной безопасности опасных производственных объектов» на территории </w:t>
      </w:r>
      <w:r w:rsidR="00F52841">
        <w:rPr>
          <w:color w:val="FF0000"/>
          <w:sz w:val="28"/>
          <w:szCs w:val="28"/>
        </w:rPr>
        <w:t>(</w:t>
      </w:r>
      <w:r w:rsidR="00F52841" w:rsidRPr="000544BA">
        <w:rPr>
          <w:color w:val="FF0000"/>
          <w:sz w:val="28"/>
          <w:szCs w:val="28"/>
        </w:rPr>
        <w:t>Наименование организации</w:t>
      </w:r>
      <w:r w:rsidR="00F52841">
        <w:rPr>
          <w:color w:val="FF0000"/>
          <w:sz w:val="28"/>
          <w:szCs w:val="28"/>
        </w:rPr>
        <w:t>)</w:t>
      </w:r>
      <w:r w:rsidRPr="005D23FE">
        <w:rPr>
          <w:b w:val="0"/>
          <w:sz w:val="28"/>
          <w:szCs w:val="28"/>
        </w:rPr>
        <w:t xml:space="preserve">- </w:t>
      </w:r>
      <w:r w:rsidR="00F52841">
        <w:rPr>
          <w:b w:val="0"/>
          <w:sz w:val="28"/>
          <w:szCs w:val="28"/>
          <w:lang w:val="ru-RU"/>
        </w:rPr>
        <w:t>отсутствуют</w:t>
      </w:r>
      <w:r w:rsidRPr="004E4A4E">
        <w:rPr>
          <w:b w:val="0"/>
          <w:sz w:val="28"/>
          <w:szCs w:val="28"/>
        </w:rPr>
        <w:t>.</w:t>
      </w:r>
    </w:p>
    <w:p w:rsidR="001071AE" w:rsidRDefault="001071AE" w:rsidP="001071AE">
      <w:pPr>
        <w:ind w:firstLine="720"/>
        <w:jc w:val="both"/>
        <w:rPr>
          <w:rStyle w:val="FontStyle56"/>
          <w:sz w:val="28"/>
          <w:szCs w:val="28"/>
        </w:rPr>
      </w:pPr>
      <w:r w:rsidRPr="004E4A4E">
        <w:rPr>
          <w:sz w:val="28"/>
          <w:szCs w:val="28"/>
        </w:rPr>
        <w:t xml:space="preserve">Вблизи </w:t>
      </w:r>
      <w:r w:rsidR="00F52841">
        <w:rPr>
          <w:color w:val="FF0000"/>
          <w:sz w:val="28"/>
          <w:szCs w:val="28"/>
        </w:rPr>
        <w:t>(</w:t>
      </w:r>
      <w:r w:rsidR="00F52841" w:rsidRPr="000544BA">
        <w:rPr>
          <w:color w:val="FF0000"/>
          <w:sz w:val="28"/>
          <w:szCs w:val="28"/>
        </w:rPr>
        <w:t>Наименование организации</w:t>
      </w:r>
      <w:r w:rsidR="00F52841">
        <w:rPr>
          <w:color w:val="FF0000"/>
          <w:sz w:val="28"/>
          <w:szCs w:val="28"/>
        </w:rPr>
        <w:t>)</w:t>
      </w:r>
      <w:r w:rsidR="00EA5638">
        <w:rPr>
          <w:sz w:val="28"/>
          <w:szCs w:val="28"/>
        </w:rPr>
        <w:t xml:space="preserve"> </w:t>
      </w:r>
      <w:r w:rsidRPr="004E4A4E">
        <w:rPr>
          <w:sz w:val="28"/>
          <w:szCs w:val="28"/>
        </w:rPr>
        <w:t>радиационно</w:t>
      </w:r>
      <w:r w:rsidR="004358B3" w:rsidRPr="004E4A4E">
        <w:rPr>
          <w:sz w:val="28"/>
          <w:szCs w:val="28"/>
        </w:rPr>
        <w:t>-</w:t>
      </w:r>
      <w:r w:rsidRPr="004E4A4E">
        <w:rPr>
          <w:sz w:val="28"/>
          <w:szCs w:val="28"/>
        </w:rPr>
        <w:t xml:space="preserve">опасных объектов </w:t>
      </w:r>
      <w:r w:rsidR="005972B9" w:rsidRPr="004E4A4E">
        <w:rPr>
          <w:sz w:val="28"/>
          <w:szCs w:val="28"/>
        </w:rPr>
        <w:t>-</w:t>
      </w:r>
      <w:r w:rsidRPr="004E4A4E">
        <w:rPr>
          <w:sz w:val="28"/>
          <w:szCs w:val="28"/>
        </w:rPr>
        <w:t xml:space="preserve"> нет, биологически опасных объектов </w:t>
      </w:r>
      <w:r w:rsidR="005972B9" w:rsidRPr="004E4A4E">
        <w:rPr>
          <w:sz w:val="28"/>
          <w:szCs w:val="28"/>
        </w:rPr>
        <w:t>-</w:t>
      </w:r>
      <w:r w:rsidRPr="004E4A4E">
        <w:rPr>
          <w:sz w:val="28"/>
          <w:szCs w:val="28"/>
        </w:rPr>
        <w:t xml:space="preserve"> нет. </w:t>
      </w:r>
      <w:r w:rsidR="00F52841">
        <w:rPr>
          <w:sz w:val="28"/>
          <w:szCs w:val="28"/>
        </w:rPr>
        <w:t>М</w:t>
      </w:r>
      <w:r w:rsidR="00150427" w:rsidRPr="004E4A4E">
        <w:rPr>
          <w:rStyle w:val="FontStyle56"/>
          <w:sz w:val="28"/>
          <w:szCs w:val="28"/>
        </w:rPr>
        <w:t>ассов</w:t>
      </w:r>
      <w:r w:rsidR="00B40187">
        <w:rPr>
          <w:rStyle w:val="FontStyle56"/>
          <w:sz w:val="28"/>
          <w:szCs w:val="28"/>
        </w:rPr>
        <w:t>ого</w:t>
      </w:r>
      <w:r w:rsidR="00150427" w:rsidRPr="004E4A4E">
        <w:rPr>
          <w:rStyle w:val="FontStyle56"/>
          <w:sz w:val="28"/>
          <w:szCs w:val="28"/>
        </w:rPr>
        <w:t xml:space="preserve"> скоплени</w:t>
      </w:r>
      <w:r w:rsidR="00B40187">
        <w:rPr>
          <w:rStyle w:val="FontStyle56"/>
          <w:sz w:val="28"/>
          <w:szCs w:val="28"/>
        </w:rPr>
        <w:t>я</w:t>
      </w:r>
      <w:r w:rsidR="00150427" w:rsidRPr="004E4A4E">
        <w:rPr>
          <w:rStyle w:val="FontStyle56"/>
          <w:sz w:val="28"/>
          <w:szCs w:val="28"/>
        </w:rPr>
        <w:t xml:space="preserve"> людей в</w:t>
      </w:r>
      <w:r w:rsidR="0009337D" w:rsidRPr="004E4A4E">
        <w:rPr>
          <w:rStyle w:val="FontStyle56"/>
          <w:sz w:val="28"/>
          <w:szCs w:val="28"/>
        </w:rPr>
        <w:t xml:space="preserve"> рабочее время</w:t>
      </w:r>
      <w:r w:rsidR="00B40187">
        <w:rPr>
          <w:rStyle w:val="FontStyle56"/>
          <w:sz w:val="28"/>
          <w:szCs w:val="28"/>
        </w:rPr>
        <w:t xml:space="preserve"> нет</w:t>
      </w:r>
      <w:r w:rsidR="00150427" w:rsidRPr="004E4A4E">
        <w:rPr>
          <w:rStyle w:val="FontStyle56"/>
          <w:sz w:val="28"/>
          <w:szCs w:val="28"/>
        </w:rPr>
        <w:t>.</w:t>
      </w:r>
    </w:p>
    <w:p w:rsidR="001C6485" w:rsidRPr="00A913A9" w:rsidRDefault="001C6485" w:rsidP="001C6485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A913A9">
        <w:rPr>
          <w:rFonts w:ascii="Times New Roman" w:hAnsi="Times New Roman"/>
          <w:sz w:val="28"/>
          <w:szCs w:val="28"/>
        </w:rPr>
        <w:t xml:space="preserve">На территории СВАО располагаются промышленные объекты: Компрессорный завод «Борец», Останкинский мясоперерабатывающий комбинат, 6-й автобусный и троллейбусные парки, Калибровский завод, завод </w:t>
      </w:r>
      <w:r w:rsidRPr="00A913A9">
        <w:rPr>
          <w:rFonts w:ascii="Times New Roman" w:hAnsi="Times New Roman"/>
          <w:sz w:val="28"/>
          <w:szCs w:val="28"/>
          <w:lang w:val="ru-RU"/>
        </w:rPr>
        <w:t>«</w:t>
      </w:r>
      <w:r w:rsidRPr="00A913A9">
        <w:rPr>
          <w:rFonts w:ascii="Times New Roman" w:hAnsi="Times New Roman"/>
          <w:sz w:val="28"/>
          <w:szCs w:val="28"/>
        </w:rPr>
        <w:t>Звездный</w:t>
      </w:r>
      <w:r w:rsidRPr="00A913A9">
        <w:rPr>
          <w:rFonts w:ascii="Times New Roman" w:hAnsi="Times New Roman"/>
          <w:sz w:val="28"/>
          <w:szCs w:val="28"/>
          <w:lang w:val="ru-RU"/>
        </w:rPr>
        <w:t>»</w:t>
      </w:r>
      <w:r w:rsidRPr="00A913A9">
        <w:rPr>
          <w:rFonts w:ascii="Times New Roman" w:hAnsi="Times New Roman"/>
          <w:sz w:val="28"/>
          <w:szCs w:val="28"/>
        </w:rPr>
        <w:t xml:space="preserve"> (бывш. хлебозавод №11 им. Микояна), подстанция 505 Бескудниково, ОАО «Научно-исследовательский центр по испытанию высоковольтной аппаратуры» (НИЦ ВВА), Фабрика </w:t>
      </w:r>
      <w:r w:rsidRPr="00A913A9">
        <w:rPr>
          <w:rFonts w:ascii="Times New Roman" w:hAnsi="Times New Roman"/>
          <w:sz w:val="28"/>
          <w:szCs w:val="28"/>
          <w:lang w:val="ru-RU"/>
        </w:rPr>
        <w:t>«</w:t>
      </w:r>
      <w:r w:rsidRPr="00A913A9">
        <w:rPr>
          <w:rFonts w:ascii="Times New Roman" w:hAnsi="Times New Roman"/>
          <w:sz w:val="28"/>
          <w:szCs w:val="28"/>
        </w:rPr>
        <w:t>Кожгалантерея</w:t>
      </w:r>
      <w:r w:rsidRPr="00A913A9">
        <w:rPr>
          <w:rFonts w:ascii="Times New Roman" w:hAnsi="Times New Roman"/>
          <w:sz w:val="28"/>
          <w:szCs w:val="28"/>
          <w:lang w:val="ru-RU"/>
        </w:rPr>
        <w:t>»</w:t>
      </w:r>
      <w:r w:rsidRPr="00A913A9">
        <w:rPr>
          <w:rFonts w:ascii="Times New Roman" w:hAnsi="Times New Roman"/>
          <w:sz w:val="28"/>
          <w:szCs w:val="28"/>
        </w:rPr>
        <w:t>, Лосиноостровский завод строительных материалов, Мосинжбетон, Медведковский хлебозавод, Московский нефтемаслозавод, Ростокинский ремзавод, ОАО «Яуза-Хлеб», ОАО «Останкинский мясоперерабатывающий комбинат», ОАО «Московский хладокомбинат №9» и т.п.</w:t>
      </w:r>
    </w:p>
    <w:p w:rsidR="001C6485" w:rsidRDefault="001C6485" w:rsidP="001C6485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  <w:lang w:eastAsia="x-none"/>
        </w:rPr>
      </w:pPr>
      <w:r w:rsidRPr="00A913A9">
        <w:rPr>
          <w:sz w:val="28"/>
          <w:szCs w:val="28"/>
          <w:lang w:eastAsia="x-none"/>
        </w:rPr>
        <w:t>Помимо перечисленных объектов в</w:t>
      </w:r>
      <w:r w:rsidRPr="00A913A9">
        <w:rPr>
          <w:sz w:val="28"/>
          <w:szCs w:val="28"/>
          <w:lang w:val="x-none" w:eastAsia="x-none"/>
        </w:rPr>
        <w:t xml:space="preserve"> СВАО расположены следующие химически опасные об</w:t>
      </w:r>
      <w:r w:rsidRPr="00A913A9">
        <w:rPr>
          <w:sz w:val="28"/>
          <w:szCs w:val="28"/>
          <w:lang w:val="x-none" w:eastAsia="x-none"/>
        </w:rPr>
        <w:t>ъ</w:t>
      </w:r>
      <w:r w:rsidRPr="00A913A9">
        <w:rPr>
          <w:sz w:val="28"/>
          <w:szCs w:val="28"/>
          <w:lang w:val="x-none" w:eastAsia="x-none"/>
        </w:rPr>
        <w:t>екты</w:t>
      </w:r>
      <w:r w:rsidR="004A35EB">
        <w:rPr>
          <w:sz w:val="28"/>
          <w:szCs w:val="28"/>
          <w:lang w:eastAsia="x-none"/>
        </w:rPr>
        <w:t xml:space="preserve"> (таблица 1)</w:t>
      </w:r>
      <w:r w:rsidRPr="00A913A9">
        <w:rPr>
          <w:sz w:val="28"/>
          <w:szCs w:val="28"/>
          <w:lang w:val="x-none" w:eastAsia="x-none"/>
        </w:rPr>
        <w:t>:</w:t>
      </w:r>
    </w:p>
    <w:p w:rsidR="004A35EB" w:rsidRPr="004A35EB" w:rsidRDefault="004A35EB" w:rsidP="004A35EB">
      <w:pPr>
        <w:tabs>
          <w:tab w:val="left" w:pos="142"/>
          <w:tab w:val="left" w:pos="567"/>
        </w:tabs>
        <w:ind w:firstLine="567"/>
        <w:jc w:val="right"/>
        <w:rPr>
          <w:i/>
          <w:sz w:val="28"/>
          <w:szCs w:val="28"/>
          <w:lang w:eastAsia="x-none"/>
        </w:rPr>
      </w:pPr>
      <w:r>
        <w:rPr>
          <w:i/>
          <w:sz w:val="28"/>
          <w:szCs w:val="28"/>
          <w:lang w:eastAsia="x-none"/>
        </w:rPr>
        <w:t>Таблица 1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701"/>
        <w:gridCol w:w="1418"/>
        <w:gridCol w:w="1134"/>
        <w:gridCol w:w="1134"/>
        <w:gridCol w:w="1559"/>
      </w:tblGrid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  <w:r w:rsidRPr="00A913A9">
              <w:rPr>
                <w:b/>
              </w:rPr>
              <w:t>№ пп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  <w:r w:rsidRPr="00A913A9">
              <w:rPr>
                <w:b/>
              </w:rPr>
              <w:t>Название объе</w:t>
            </w:r>
            <w:r w:rsidRPr="00A913A9">
              <w:rPr>
                <w:b/>
              </w:rPr>
              <w:t>к</w:t>
            </w:r>
            <w:r w:rsidRPr="00A913A9">
              <w:rPr>
                <w:b/>
              </w:rPr>
              <w:t>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6485" w:rsidRPr="00C26B7A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</w:p>
          <w:p w:rsidR="001C6485" w:rsidRPr="00C26B7A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  <w:r w:rsidRPr="00C26B7A">
              <w:rPr>
                <w:b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6485" w:rsidRPr="00F41C5E" w:rsidRDefault="001C6485" w:rsidP="001C6485">
            <w:pPr>
              <w:tabs>
                <w:tab w:val="left" w:pos="567"/>
              </w:tabs>
              <w:spacing w:line="276" w:lineRule="auto"/>
              <w:ind w:right="33" w:hanging="108"/>
              <w:jc w:val="center"/>
              <w:rPr>
                <w:b/>
                <w:sz w:val="20"/>
              </w:rPr>
            </w:pPr>
            <w:r w:rsidRPr="00F41C5E">
              <w:rPr>
                <w:b/>
                <w:sz w:val="20"/>
              </w:rPr>
              <w:t>Количество АХОВ, т. Общ. /ед.емк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b/>
              </w:rPr>
            </w:pPr>
            <w:r w:rsidRPr="00A913A9">
              <w:rPr>
                <w:b/>
              </w:rPr>
              <w:t>Площадь поражения (возмо</w:t>
            </w:r>
            <w:r w:rsidRPr="00A913A9">
              <w:rPr>
                <w:b/>
              </w:rPr>
              <w:t>ж</w:t>
            </w:r>
            <w:r w:rsidRPr="00A913A9">
              <w:rPr>
                <w:b/>
              </w:rPr>
              <w:t>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b/>
              </w:rPr>
            </w:pPr>
            <w:r w:rsidRPr="00A913A9">
              <w:rPr>
                <w:b/>
              </w:rPr>
              <w:t>Рассто</w:t>
            </w:r>
            <w:r w:rsidRPr="00A913A9">
              <w:rPr>
                <w:b/>
              </w:rPr>
              <w:t>я</w:t>
            </w:r>
            <w:r w:rsidRPr="00A913A9">
              <w:rPr>
                <w:b/>
              </w:rPr>
              <w:t>ние до объекта, км</w:t>
            </w:r>
          </w:p>
        </w:tc>
      </w:tr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  <w:trHeight w:val="45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54BE3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b/>
                <w:sz w:val="20"/>
              </w:rPr>
            </w:pPr>
            <w:r w:rsidRPr="00A54BE3">
              <w:rPr>
                <w:b/>
                <w:sz w:val="20"/>
              </w:rPr>
              <w:t>Глуб</w:t>
            </w:r>
            <w:r w:rsidRPr="00A54BE3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на,км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54BE3" w:rsidRDefault="001C6485" w:rsidP="008F39E0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b/>
                <w:sz w:val="20"/>
              </w:rPr>
            </w:pPr>
            <w:r w:rsidRPr="00A54BE3">
              <w:rPr>
                <w:b/>
                <w:sz w:val="20"/>
              </w:rPr>
              <w:t>Пл</w:t>
            </w:r>
            <w:r w:rsidRPr="00A54BE3">
              <w:rPr>
                <w:b/>
                <w:sz w:val="20"/>
              </w:rPr>
              <w:t>о</w:t>
            </w:r>
            <w:r w:rsidRPr="00A54BE3">
              <w:rPr>
                <w:b/>
                <w:sz w:val="20"/>
              </w:rPr>
              <w:t xml:space="preserve">щадь </w:t>
            </w:r>
            <w:r w:rsidR="008F39E0">
              <w:rPr>
                <w:b/>
                <w:sz w:val="20"/>
              </w:rPr>
              <w:t>к</w:t>
            </w:r>
            <w:r w:rsidR="004A35EB">
              <w:rPr>
                <w:b/>
                <w:sz w:val="20"/>
              </w:rPr>
              <w:t>В</w:t>
            </w:r>
            <w:r w:rsidRPr="00A54BE3">
              <w:rPr>
                <w:b/>
                <w:sz w:val="20"/>
              </w:rPr>
              <w:t>.км.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</w:tc>
      </w:tr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</w:pPr>
            <w:r w:rsidRPr="00A913A9"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both"/>
            </w:pPr>
            <w:r w:rsidRPr="00A913A9">
              <w:t>ОАО «Моско</w:t>
            </w:r>
            <w:r w:rsidRPr="00A913A9">
              <w:t>в</w:t>
            </w:r>
            <w:r w:rsidRPr="00A913A9">
              <w:t>ский хладокомб</w:t>
            </w:r>
            <w:r w:rsidRPr="00A913A9">
              <w:t>и</w:t>
            </w:r>
            <w:r>
              <w:t>нат №</w:t>
            </w:r>
            <w:r w:rsidRPr="00A913A9">
              <w:t>9»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Огородный пр-д, 16,р-н Б</w:t>
            </w:r>
            <w:r w:rsidRPr="00A913A9">
              <w:t>у</w:t>
            </w:r>
            <w:r w:rsidRPr="00A913A9">
              <w:t>тырский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55</w:t>
            </w:r>
            <w:r w:rsidRPr="00A913A9">
              <w:rPr>
                <w:lang w:val="en-US"/>
              </w:rPr>
              <w:t>,</w:t>
            </w:r>
            <w:r w:rsidRPr="00A913A9">
              <w:t>5</w:t>
            </w:r>
            <w:r w:rsidRPr="00A913A9">
              <w:rPr>
                <w:lang w:val="en-US"/>
              </w:rPr>
              <w:t>/</w:t>
            </w:r>
            <w:r w:rsidRPr="00A913A9">
              <w:t>4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(амм</w:t>
            </w:r>
            <w:r w:rsidRPr="00A913A9">
              <w:t>и</w:t>
            </w:r>
            <w:r w:rsidRPr="00A913A9">
              <w:t>ак)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1</w:t>
            </w:r>
            <w:r w:rsidRPr="00A913A9">
              <w:rPr>
                <w:lang w:val="en-US"/>
              </w:rPr>
              <w:t>,</w:t>
            </w:r>
            <w:r w:rsidRPr="00A913A9"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4,33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F41C5E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>
              <w:t>2,99</w:t>
            </w:r>
          </w:p>
        </w:tc>
      </w:tr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</w:pPr>
            <w:r w:rsidRPr="00A913A9"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both"/>
            </w:pPr>
            <w:r w:rsidRPr="00A913A9">
              <w:t>ОАО «Останкинский мясоперерабатывающий з</w:t>
            </w:r>
            <w:r w:rsidRPr="00A913A9">
              <w:t>а</w:t>
            </w:r>
            <w:r w:rsidRPr="00A913A9">
              <w:t>вод»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Огородный пр-д, 18, р-н Б</w:t>
            </w:r>
            <w:r w:rsidRPr="00A913A9">
              <w:t>у</w:t>
            </w:r>
            <w:r w:rsidRPr="00A913A9">
              <w:t>тырский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35</w:t>
            </w:r>
            <w:r w:rsidRPr="00A913A9">
              <w:rPr>
                <w:lang w:val="en-US"/>
              </w:rPr>
              <w:t>/</w:t>
            </w:r>
            <w:r w:rsidRPr="00A913A9">
              <w:t>3</w:t>
            </w:r>
            <w:r w:rsidRPr="00A913A9">
              <w:rPr>
                <w:lang w:val="en-US"/>
              </w:rPr>
              <w:t>,</w:t>
            </w:r>
            <w:r w:rsidRPr="00A913A9">
              <w:t>6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(амм</w:t>
            </w:r>
            <w:r w:rsidRPr="00A913A9">
              <w:t>и</w:t>
            </w:r>
            <w:r w:rsidRPr="00A913A9">
              <w:t>ак</w:t>
            </w:r>
            <w:r w:rsidRPr="00A913A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3,94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F41C5E" w:rsidP="008F39E0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>
              <w:t>3,20</w:t>
            </w:r>
          </w:p>
        </w:tc>
      </w:tr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</w:pPr>
            <w:r w:rsidRPr="00A913A9"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both"/>
            </w:pPr>
            <w:r w:rsidRPr="00A913A9">
              <w:t>ОАО</w:t>
            </w:r>
            <w:r>
              <w:t xml:space="preserve"> </w:t>
            </w:r>
            <w:r w:rsidRPr="00A913A9">
              <w:t>«Останкинский молочный комб</w:t>
            </w:r>
            <w:r w:rsidRPr="00A913A9">
              <w:t>и</w:t>
            </w:r>
            <w:r w:rsidRPr="00A913A9">
              <w:t>нат»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ул.Руставели,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14, р-н Б</w:t>
            </w:r>
            <w:r w:rsidRPr="00A913A9">
              <w:t>у</w:t>
            </w:r>
            <w:r w:rsidRPr="00A913A9">
              <w:t>тырский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3,5</w:t>
            </w:r>
            <w:r w:rsidRPr="00A913A9">
              <w:rPr>
                <w:lang w:val="en-US"/>
              </w:rPr>
              <w:t>/</w:t>
            </w:r>
            <w:r w:rsidRPr="00A913A9">
              <w:t>3,5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(амм</w:t>
            </w:r>
            <w:r w:rsidRPr="00A913A9">
              <w:t>и</w:t>
            </w:r>
            <w:r w:rsidRPr="00A913A9">
              <w:t>ак)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0</w:t>
            </w:r>
            <w:r w:rsidRPr="00A913A9">
              <w:rPr>
                <w:lang w:val="en-US"/>
              </w:rPr>
              <w:t>,</w:t>
            </w:r>
            <w:r w:rsidRPr="00A913A9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2</w:t>
            </w:r>
            <w:r w:rsidRPr="00A913A9">
              <w:rPr>
                <w:lang w:val="en-US"/>
              </w:rPr>
              <w:t>,</w:t>
            </w:r>
            <w:r w:rsidRPr="00A913A9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F41C5E" w:rsidP="008F39E0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>
              <w:t>3,22</w:t>
            </w:r>
          </w:p>
        </w:tc>
      </w:tr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</w:pPr>
            <w:r w:rsidRPr="00A913A9"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both"/>
            </w:pPr>
            <w:r w:rsidRPr="00A913A9">
              <w:t>ЗАО «БРПИ» (Баскин Роббинс пр</w:t>
            </w:r>
            <w:r w:rsidRPr="00A913A9">
              <w:t>о</w:t>
            </w:r>
            <w:r w:rsidRPr="00A913A9">
              <w:t>дакшн интернешнл лим</w:t>
            </w:r>
            <w:r w:rsidRPr="00A913A9">
              <w:t>и</w:t>
            </w:r>
            <w:r w:rsidRPr="00A913A9">
              <w:t>тед)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Огородный пр-д, 16,р-н Б</w:t>
            </w:r>
            <w:r w:rsidRPr="00A913A9">
              <w:t>у</w:t>
            </w:r>
            <w:r w:rsidRPr="00A913A9">
              <w:t>тырский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8</w:t>
            </w:r>
            <w:r w:rsidRPr="00A913A9">
              <w:rPr>
                <w:lang w:val="en-US"/>
              </w:rPr>
              <w:t>/</w:t>
            </w:r>
            <w:r w:rsidRPr="00A913A9">
              <w:t>3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(амм</w:t>
            </w:r>
            <w:r w:rsidRPr="00A913A9">
              <w:t>и</w:t>
            </w:r>
            <w:r w:rsidRPr="00A913A9">
              <w:t>ак)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3,29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F41C5E" w:rsidP="008F39E0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>
              <w:t>3,0</w:t>
            </w:r>
          </w:p>
        </w:tc>
      </w:tr>
      <w:tr w:rsidR="001C6485" w:rsidRPr="00A913A9" w:rsidTr="001C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center"/>
            </w:pPr>
            <w:r w:rsidRPr="00A913A9"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/>
              <w:jc w:val="both"/>
            </w:pPr>
            <w:r w:rsidRPr="00A913A9">
              <w:t>ООО «Морская св</w:t>
            </w:r>
            <w:r w:rsidRPr="00A913A9">
              <w:t>е</w:t>
            </w:r>
            <w:r w:rsidRPr="00A913A9">
              <w:t>жесть-НК»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F41C5E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  <w:rPr>
                <w:sz w:val="22"/>
              </w:rPr>
            </w:pPr>
            <w:r w:rsidRPr="00F41C5E">
              <w:rPr>
                <w:sz w:val="22"/>
              </w:rPr>
              <w:t>Алтуфьевское шоссе, д.37 к.1 р-н  О</w:t>
            </w:r>
            <w:r w:rsidRPr="00F41C5E">
              <w:rPr>
                <w:sz w:val="22"/>
              </w:rPr>
              <w:t>т</w:t>
            </w:r>
            <w:r w:rsidRPr="00F41C5E">
              <w:rPr>
                <w:sz w:val="22"/>
              </w:rPr>
              <w:t>радное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5</w:t>
            </w:r>
            <w:r w:rsidRPr="00A913A9">
              <w:rPr>
                <w:lang w:val="en-US"/>
              </w:rPr>
              <w:t>,</w:t>
            </w:r>
            <w:r w:rsidRPr="00A913A9">
              <w:t>7</w:t>
            </w:r>
            <w:r w:rsidRPr="00A913A9">
              <w:rPr>
                <w:lang w:val="en-US"/>
              </w:rPr>
              <w:t>/</w:t>
            </w:r>
            <w:r w:rsidRPr="00A913A9">
              <w:t>2</w:t>
            </w:r>
            <w:r w:rsidRPr="00A913A9">
              <w:rPr>
                <w:lang w:val="en-US"/>
              </w:rPr>
              <w:t>,</w:t>
            </w:r>
            <w:r w:rsidRPr="00A913A9">
              <w:t>2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(амм</w:t>
            </w:r>
            <w:r w:rsidRPr="00A913A9">
              <w:t>и</w:t>
            </w:r>
            <w:r w:rsidRPr="00A913A9">
              <w:t>ак)</w:t>
            </w: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 w:rsidRPr="00A913A9">
              <w:t>2</w:t>
            </w:r>
            <w:r w:rsidRPr="00A913A9">
              <w:rPr>
                <w:lang w:val="en-US"/>
              </w:rPr>
              <w:t>,</w:t>
            </w:r>
            <w:r w:rsidRPr="00A913A9"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5" w:rsidRPr="00A913A9" w:rsidRDefault="001C6485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</w:p>
          <w:p w:rsidR="001C6485" w:rsidRPr="00A913A9" w:rsidRDefault="00F41C5E" w:rsidP="001C6485">
            <w:pPr>
              <w:tabs>
                <w:tab w:val="left" w:pos="567"/>
              </w:tabs>
              <w:spacing w:line="276" w:lineRule="auto"/>
              <w:ind w:right="33" w:firstLine="34"/>
              <w:jc w:val="center"/>
            </w:pPr>
            <w:r>
              <w:t>8,16</w:t>
            </w:r>
          </w:p>
        </w:tc>
      </w:tr>
    </w:tbl>
    <w:p w:rsidR="001C6485" w:rsidRPr="00A913A9" w:rsidRDefault="001C6485" w:rsidP="001C6485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913A9">
        <w:rPr>
          <w:sz w:val="28"/>
          <w:szCs w:val="28"/>
        </w:rPr>
        <w:t xml:space="preserve">При возникновении аварий на близлежащих к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 xml:space="preserve">) </w:t>
      </w:r>
      <w:r w:rsidRPr="00A913A9">
        <w:rPr>
          <w:sz w:val="28"/>
          <w:szCs w:val="28"/>
        </w:rPr>
        <w:t xml:space="preserve">химически опасных объектах с выбросом облака АХОВ, персонал </w:t>
      </w:r>
      <w:r w:rsidR="008F39E0">
        <w:rPr>
          <w:sz w:val="28"/>
          <w:szCs w:val="28"/>
        </w:rPr>
        <w:t xml:space="preserve">не </w:t>
      </w:r>
      <w:r w:rsidRPr="00A913A9">
        <w:rPr>
          <w:sz w:val="28"/>
          <w:szCs w:val="28"/>
        </w:rPr>
        <w:t>попадет в зон</w:t>
      </w:r>
      <w:r w:rsidR="008F39E0">
        <w:rPr>
          <w:sz w:val="28"/>
          <w:szCs w:val="28"/>
        </w:rPr>
        <w:t>у возможного заражения аммиаком</w:t>
      </w:r>
      <w:r w:rsidRPr="00A913A9">
        <w:rPr>
          <w:sz w:val="28"/>
          <w:szCs w:val="28"/>
        </w:rPr>
        <w:t xml:space="preserve">. Потери среди персонала не планируются. </w:t>
      </w:r>
    </w:p>
    <w:p w:rsidR="001C6485" w:rsidRPr="00A913A9" w:rsidRDefault="001C6485" w:rsidP="001C6485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9574F" w:rsidRPr="00A913A9" w:rsidRDefault="0029574F" w:rsidP="0029574F">
      <w:pPr>
        <w:ind w:firstLine="720"/>
        <w:jc w:val="both"/>
        <w:rPr>
          <w:sz w:val="28"/>
          <w:szCs w:val="28"/>
        </w:rPr>
      </w:pPr>
      <w:r w:rsidRPr="00A913A9">
        <w:rPr>
          <w:sz w:val="28"/>
          <w:szCs w:val="28"/>
        </w:rPr>
        <w:t>В связи с переводом станций водоподготовки (Северная, Рублевская, Восточная) г.Москвы в 2012-13 годах на гипохлорит натрия негативного влияния при авариях на этих станциях на объект не будет.</w:t>
      </w:r>
    </w:p>
    <w:p w:rsidR="0029574F" w:rsidRPr="00A913A9" w:rsidRDefault="0029574F" w:rsidP="0029574F">
      <w:pPr>
        <w:ind w:firstLine="720"/>
        <w:jc w:val="both"/>
        <w:rPr>
          <w:sz w:val="28"/>
          <w:szCs w:val="28"/>
        </w:rPr>
      </w:pPr>
    </w:p>
    <w:p w:rsidR="0029574F" w:rsidRDefault="0029574F" w:rsidP="0029574F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A913A9">
        <w:rPr>
          <w:sz w:val="28"/>
          <w:szCs w:val="28"/>
        </w:rPr>
        <w:t>Вз</w:t>
      </w:r>
      <w:r>
        <w:rPr>
          <w:sz w:val="28"/>
          <w:szCs w:val="28"/>
        </w:rPr>
        <w:t>рыво-пожароопасные объекты СВАО</w:t>
      </w:r>
    </w:p>
    <w:p w:rsidR="0029574F" w:rsidRPr="004A35EB" w:rsidRDefault="004A35EB" w:rsidP="004A35EB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500"/>
        <w:gridCol w:w="2284"/>
        <w:gridCol w:w="1942"/>
        <w:gridCol w:w="2122"/>
      </w:tblGrid>
      <w:tr w:rsidR="0029574F" w:rsidRPr="00A913A9" w:rsidTr="00E62FB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84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  <w:rPr>
                <w:b/>
              </w:rPr>
            </w:pPr>
            <w:r w:rsidRPr="00A913A9">
              <w:rPr>
                <w:b/>
              </w:rPr>
              <w:t>№ п/п</w:t>
            </w:r>
          </w:p>
        </w:tc>
        <w:tc>
          <w:tcPr>
            <w:tcW w:w="2500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  <w:rPr>
                <w:b/>
              </w:rPr>
            </w:pPr>
            <w:r w:rsidRPr="00A913A9">
              <w:rPr>
                <w:b/>
              </w:rPr>
              <w:t>Наименование об</w:t>
            </w:r>
            <w:r w:rsidRPr="00A913A9">
              <w:rPr>
                <w:b/>
              </w:rPr>
              <w:t>ъ</w:t>
            </w:r>
            <w:r w:rsidRPr="00A913A9">
              <w:rPr>
                <w:b/>
              </w:rPr>
              <w:t>екта</w:t>
            </w:r>
          </w:p>
        </w:tc>
        <w:tc>
          <w:tcPr>
            <w:tcW w:w="2284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  <w:rPr>
                <w:b/>
              </w:rPr>
            </w:pPr>
            <w:r w:rsidRPr="00A913A9">
              <w:rPr>
                <w:b/>
              </w:rPr>
              <w:t>Адрес</w:t>
            </w:r>
          </w:p>
        </w:tc>
        <w:tc>
          <w:tcPr>
            <w:tcW w:w="1942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  <w:rPr>
                <w:b/>
              </w:rPr>
            </w:pPr>
            <w:r w:rsidRPr="00A913A9">
              <w:rPr>
                <w:b/>
              </w:rPr>
              <w:t>Вещества</w:t>
            </w:r>
          </w:p>
        </w:tc>
        <w:tc>
          <w:tcPr>
            <w:tcW w:w="2122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  <w:rPr>
                <w:b/>
              </w:rPr>
            </w:pPr>
            <w:r w:rsidRPr="00A913A9">
              <w:rPr>
                <w:b/>
              </w:rPr>
              <w:t>Расстояние до объекта, км</w:t>
            </w:r>
          </w:p>
        </w:tc>
      </w:tr>
      <w:tr w:rsidR="0029574F" w:rsidRPr="00A913A9" w:rsidTr="00E62FB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84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</w:pPr>
            <w:r w:rsidRPr="00A913A9">
              <w:t>1</w:t>
            </w:r>
          </w:p>
        </w:tc>
        <w:tc>
          <w:tcPr>
            <w:tcW w:w="2500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both"/>
            </w:pPr>
            <w:r w:rsidRPr="00A913A9">
              <w:t>ОАО «Московский нефтемаслозавод»</w:t>
            </w:r>
          </w:p>
        </w:tc>
        <w:tc>
          <w:tcPr>
            <w:tcW w:w="2284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129128, проспект Мира, д. 222</w:t>
            </w:r>
          </w:p>
        </w:tc>
        <w:tc>
          <w:tcPr>
            <w:tcW w:w="1942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Минеральные масла</w:t>
            </w:r>
          </w:p>
        </w:tc>
        <w:tc>
          <w:tcPr>
            <w:tcW w:w="2122" w:type="dxa"/>
          </w:tcPr>
          <w:p w:rsidR="0029574F" w:rsidRPr="00A913A9" w:rsidRDefault="00E62FB6" w:rsidP="00E62FB6">
            <w:pPr>
              <w:tabs>
                <w:tab w:val="left" w:pos="142"/>
                <w:tab w:val="left" w:pos="567"/>
              </w:tabs>
              <w:jc w:val="center"/>
            </w:pPr>
            <w:r>
              <w:t>4,18</w:t>
            </w:r>
          </w:p>
        </w:tc>
      </w:tr>
      <w:tr w:rsidR="0029574F" w:rsidRPr="00A913A9" w:rsidTr="00E62FB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84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</w:pPr>
            <w:r w:rsidRPr="00A913A9">
              <w:t>2</w:t>
            </w:r>
          </w:p>
        </w:tc>
        <w:tc>
          <w:tcPr>
            <w:tcW w:w="2500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both"/>
            </w:pPr>
            <w:r w:rsidRPr="00A913A9">
              <w:t>ЗАО «Оливеста»</w:t>
            </w:r>
          </w:p>
        </w:tc>
        <w:tc>
          <w:tcPr>
            <w:tcW w:w="2284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127521, Анне</w:t>
            </w:r>
            <w:r w:rsidRPr="00A913A9">
              <w:t>н</w:t>
            </w:r>
            <w:r w:rsidRPr="00A913A9">
              <w:t>ский проезд, д. 1</w:t>
            </w:r>
          </w:p>
        </w:tc>
        <w:tc>
          <w:tcPr>
            <w:tcW w:w="1942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Уайт-спирит</w:t>
            </w:r>
          </w:p>
        </w:tc>
        <w:tc>
          <w:tcPr>
            <w:tcW w:w="2122" w:type="dxa"/>
          </w:tcPr>
          <w:p w:rsidR="0029574F" w:rsidRPr="00A913A9" w:rsidRDefault="00E62FB6" w:rsidP="00E62FB6">
            <w:pPr>
              <w:tabs>
                <w:tab w:val="left" w:pos="142"/>
                <w:tab w:val="left" w:pos="567"/>
              </w:tabs>
              <w:jc w:val="center"/>
            </w:pPr>
            <w:r>
              <w:t>2,41</w:t>
            </w:r>
          </w:p>
        </w:tc>
      </w:tr>
      <w:tr w:rsidR="0029574F" w:rsidRPr="00A913A9" w:rsidTr="00E62FB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84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center"/>
            </w:pPr>
            <w:r w:rsidRPr="00A913A9">
              <w:t>3</w:t>
            </w:r>
          </w:p>
        </w:tc>
        <w:tc>
          <w:tcPr>
            <w:tcW w:w="2500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both"/>
            </w:pPr>
            <w:r w:rsidRPr="00A913A9">
              <w:t>ОАО «Московский маш</w:t>
            </w:r>
            <w:r w:rsidRPr="00A913A9">
              <w:t>и</w:t>
            </w:r>
            <w:r w:rsidRPr="00A913A9">
              <w:t>ностроительный завод «Знамя»</w:t>
            </w:r>
          </w:p>
        </w:tc>
        <w:tc>
          <w:tcPr>
            <w:tcW w:w="2284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127015, ул. Большая Новодми</w:t>
            </w:r>
            <w:r w:rsidRPr="00A913A9">
              <w:t>т</w:t>
            </w:r>
            <w:r w:rsidRPr="00A913A9">
              <w:t>ровская, д. 23</w:t>
            </w:r>
          </w:p>
        </w:tc>
        <w:tc>
          <w:tcPr>
            <w:tcW w:w="1942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Бензин, керосин</w:t>
            </w:r>
          </w:p>
        </w:tc>
        <w:tc>
          <w:tcPr>
            <w:tcW w:w="2122" w:type="dxa"/>
          </w:tcPr>
          <w:p w:rsidR="0029574F" w:rsidRPr="00A913A9" w:rsidRDefault="00E62FB6" w:rsidP="00E62FB6">
            <w:pPr>
              <w:tabs>
                <w:tab w:val="left" w:pos="142"/>
                <w:tab w:val="left" w:pos="567"/>
              </w:tabs>
              <w:jc w:val="center"/>
            </w:pPr>
            <w:r>
              <w:t>3,83</w:t>
            </w:r>
          </w:p>
        </w:tc>
      </w:tr>
      <w:tr w:rsidR="0029574F" w:rsidRPr="00A913A9" w:rsidTr="00E62FB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84" w:type="dxa"/>
            <w:vAlign w:val="center"/>
          </w:tcPr>
          <w:p w:rsidR="0029574F" w:rsidRPr="00A913A9" w:rsidRDefault="00E62FB6" w:rsidP="00E62FB6">
            <w:pPr>
              <w:tabs>
                <w:tab w:val="left" w:pos="142"/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500" w:type="dxa"/>
            <w:vAlign w:val="center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  <w:jc w:val="both"/>
            </w:pPr>
            <w:r w:rsidRPr="00A913A9">
              <w:t>ЗАО «Хлебокомбинат «ПЕКО»</w:t>
            </w:r>
          </w:p>
        </w:tc>
        <w:tc>
          <w:tcPr>
            <w:tcW w:w="2284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Ул. Полярная, д. 29</w:t>
            </w:r>
          </w:p>
        </w:tc>
        <w:tc>
          <w:tcPr>
            <w:tcW w:w="1942" w:type="dxa"/>
          </w:tcPr>
          <w:p w:rsidR="0029574F" w:rsidRPr="00A913A9" w:rsidRDefault="0029574F" w:rsidP="00E62FB6">
            <w:pPr>
              <w:tabs>
                <w:tab w:val="left" w:pos="142"/>
                <w:tab w:val="left" w:pos="567"/>
              </w:tabs>
            </w:pPr>
            <w:r w:rsidRPr="00A913A9">
              <w:t>Мучная пыль</w:t>
            </w:r>
          </w:p>
        </w:tc>
        <w:tc>
          <w:tcPr>
            <w:tcW w:w="2122" w:type="dxa"/>
          </w:tcPr>
          <w:p w:rsidR="0029574F" w:rsidRPr="00A913A9" w:rsidRDefault="00E62FB6" w:rsidP="00E62FB6">
            <w:pPr>
              <w:tabs>
                <w:tab w:val="left" w:pos="142"/>
                <w:tab w:val="left" w:pos="567"/>
              </w:tabs>
              <w:jc w:val="center"/>
            </w:pPr>
            <w:r>
              <w:t>8,87</w:t>
            </w:r>
          </w:p>
        </w:tc>
      </w:tr>
    </w:tbl>
    <w:p w:rsidR="0029574F" w:rsidRPr="00A913A9" w:rsidRDefault="0029574F" w:rsidP="0029574F">
      <w:pPr>
        <w:ind w:firstLine="720"/>
        <w:jc w:val="both"/>
        <w:rPr>
          <w:sz w:val="28"/>
          <w:szCs w:val="28"/>
        </w:rPr>
      </w:pPr>
      <w:r w:rsidRPr="00A913A9">
        <w:rPr>
          <w:sz w:val="28"/>
          <w:szCs w:val="28"/>
        </w:rPr>
        <w:t xml:space="preserve">Авария на взрывопожароопасных объектах СВАО </w:t>
      </w:r>
      <w:r w:rsidR="0057779F">
        <w:rPr>
          <w:sz w:val="28"/>
          <w:szCs w:val="28"/>
        </w:rPr>
        <w:t xml:space="preserve">из-за большого расстояния </w:t>
      </w:r>
      <w:r w:rsidRPr="00A913A9">
        <w:rPr>
          <w:sz w:val="28"/>
          <w:szCs w:val="28"/>
        </w:rPr>
        <w:t xml:space="preserve">влияния на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 xml:space="preserve">) </w:t>
      </w:r>
      <w:r w:rsidRPr="00A913A9">
        <w:rPr>
          <w:sz w:val="28"/>
          <w:szCs w:val="28"/>
        </w:rPr>
        <w:t>не окаж</w:t>
      </w:r>
      <w:r w:rsidR="0057779F">
        <w:rPr>
          <w:sz w:val="28"/>
          <w:szCs w:val="28"/>
        </w:rPr>
        <w:t>у</w:t>
      </w:r>
      <w:r w:rsidRPr="00A913A9">
        <w:rPr>
          <w:sz w:val="28"/>
          <w:szCs w:val="28"/>
        </w:rPr>
        <w:t xml:space="preserve">т. Ущерб экономике объекта – </w:t>
      </w:r>
      <w:r w:rsidR="0058094C">
        <w:rPr>
          <w:sz w:val="28"/>
          <w:szCs w:val="28"/>
        </w:rPr>
        <w:t>отсутс</w:t>
      </w:r>
      <w:r w:rsidR="00C53C19">
        <w:rPr>
          <w:sz w:val="28"/>
          <w:szCs w:val="28"/>
        </w:rPr>
        <w:t>т</w:t>
      </w:r>
      <w:r w:rsidR="0058094C">
        <w:rPr>
          <w:sz w:val="28"/>
          <w:szCs w:val="28"/>
        </w:rPr>
        <w:t>вует</w:t>
      </w:r>
      <w:r w:rsidRPr="00A913A9">
        <w:rPr>
          <w:sz w:val="28"/>
          <w:szCs w:val="28"/>
        </w:rPr>
        <w:t>.</w:t>
      </w:r>
    </w:p>
    <w:p w:rsidR="0029574F" w:rsidRDefault="0029574F" w:rsidP="0041562D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A1215" w:rsidRPr="004E4A4E" w:rsidRDefault="007A018C" w:rsidP="0041562D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1.5. Краткая оценка возможной обстановки при возникновении чрезвычайных ситуаций, прогноз численности пострадавшего населения и ущерба экономике</w:t>
      </w:r>
    </w:p>
    <w:p w:rsidR="00D46631" w:rsidRDefault="00D46631" w:rsidP="0041562D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6631" w:rsidRPr="004E4A4E" w:rsidRDefault="00D46631" w:rsidP="005A01E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При авариях на всех видах транспорта</w:t>
      </w:r>
    </w:p>
    <w:p w:rsidR="00E21072" w:rsidRPr="0097515F" w:rsidRDefault="00E21072" w:rsidP="00E21072">
      <w:pPr>
        <w:ind w:firstLine="720"/>
        <w:jc w:val="both"/>
        <w:rPr>
          <w:sz w:val="28"/>
          <w:szCs w:val="28"/>
        </w:rPr>
      </w:pPr>
      <w:r w:rsidRPr="0097515F">
        <w:rPr>
          <w:sz w:val="28"/>
          <w:szCs w:val="28"/>
        </w:rPr>
        <w:t>Основными магистралями, по которым могут перевозиться опасные грузы</w:t>
      </w:r>
      <w:r>
        <w:rPr>
          <w:sz w:val="28"/>
          <w:szCs w:val="28"/>
        </w:rPr>
        <w:t>,</w:t>
      </w:r>
      <w:r w:rsidRPr="0097515F">
        <w:rPr>
          <w:sz w:val="28"/>
          <w:szCs w:val="28"/>
        </w:rPr>
        <w:t xml:space="preserve"> являются: </w:t>
      </w:r>
    </w:p>
    <w:p w:rsidR="007D5041" w:rsidRDefault="00E21072" w:rsidP="00E21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FB6">
        <w:rPr>
          <w:sz w:val="28"/>
          <w:szCs w:val="28"/>
        </w:rPr>
        <w:t>проспект Мира</w:t>
      </w:r>
      <w:r w:rsidRPr="0097515F">
        <w:rPr>
          <w:sz w:val="28"/>
          <w:szCs w:val="28"/>
        </w:rPr>
        <w:t xml:space="preserve">, </w:t>
      </w:r>
      <w:r>
        <w:rPr>
          <w:sz w:val="28"/>
          <w:szCs w:val="28"/>
        </w:rPr>
        <w:t>удаленн</w:t>
      </w:r>
      <w:r w:rsidR="0058094C">
        <w:rPr>
          <w:sz w:val="28"/>
          <w:szCs w:val="28"/>
        </w:rPr>
        <w:t>ая</w:t>
      </w:r>
      <w:r>
        <w:rPr>
          <w:sz w:val="28"/>
          <w:szCs w:val="28"/>
        </w:rPr>
        <w:t xml:space="preserve"> на </w:t>
      </w:r>
      <w:r w:rsidR="0058094C">
        <w:rPr>
          <w:sz w:val="28"/>
          <w:szCs w:val="28"/>
        </w:rPr>
        <w:t>3</w:t>
      </w:r>
      <w:r w:rsidR="00E62FB6">
        <w:rPr>
          <w:sz w:val="28"/>
          <w:szCs w:val="28"/>
        </w:rPr>
        <w:t>50</w:t>
      </w:r>
      <w:r>
        <w:rPr>
          <w:sz w:val="28"/>
          <w:szCs w:val="28"/>
        </w:rPr>
        <w:t xml:space="preserve"> м </w:t>
      </w:r>
      <w:r w:rsidRPr="0097515F">
        <w:rPr>
          <w:sz w:val="28"/>
          <w:szCs w:val="28"/>
        </w:rPr>
        <w:t>от объекта, бензин всех марок, дизельное топливо</w:t>
      </w:r>
      <w:r w:rsidR="007D5041">
        <w:rPr>
          <w:sz w:val="28"/>
          <w:szCs w:val="28"/>
        </w:rPr>
        <w:t>;</w:t>
      </w:r>
    </w:p>
    <w:p w:rsidR="00521307" w:rsidRDefault="007D5041" w:rsidP="00E21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FB6">
        <w:rPr>
          <w:sz w:val="28"/>
          <w:szCs w:val="28"/>
        </w:rPr>
        <w:t>ул. Новоалексеевская</w:t>
      </w:r>
      <w:r>
        <w:rPr>
          <w:sz w:val="28"/>
          <w:szCs w:val="28"/>
        </w:rPr>
        <w:t>, удаленн</w:t>
      </w:r>
      <w:r w:rsidR="00E62FB6">
        <w:rPr>
          <w:sz w:val="28"/>
          <w:szCs w:val="28"/>
        </w:rPr>
        <w:t>ая</w:t>
      </w:r>
      <w:r>
        <w:rPr>
          <w:sz w:val="28"/>
          <w:szCs w:val="28"/>
        </w:rPr>
        <w:t xml:space="preserve"> на </w:t>
      </w:r>
      <w:r w:rsidR="0058094C">
        <w:rPr>
          <w:sz w:val="28"/>
          <w:szCs w:val="28"/>
        </w:rPr>
        <w:t>30</w:t>
      </w:r>
      <w:r>
        <w:rPr>
          <w:sz w:val="28"/>
          <w:szCs w:val="28"/>
        </w:rPr>
        <w:t xml:space="preserve"> м от объекта, </w:t>
      </w:r>
      <w:r w:rsidRPr="0097515F">
        <w:rPr>
          <w:sz w:val="28"/>
          <w:szCs w:val="28"/>
        </w:rPr>
        <w:t>бензин всех марок, дизельное топливо</w:t>
      </w:r>
      <w:r w:rsidR="0058094C">
        <w:rPr>
          <w:sz w:val="28"/>
          <w:szCs w:val="28"/>
        </w:rPr>
        <w:t>, АХОВ</w:t>
      </w:r>
      <w:r w:rsidR="00521307">
        <w:rPr>
          <w:sz w:val="28"/>
          <w:szCs w:val="28"/>
        </w:rPr>
        <w:t>;</w:t>
      </w:r>
    </w:p>
    <w:p w:rsidR="00E21072" w:rsidRPr="0097515F" w:rsidRDefault="00521307" w:rsidP="00E21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094C">
        <w:rPr>
          <w:sz w:val="28"/>
          <w:szCs w:val="28"/>
        </w:rPr>
        <w:t>ул.</w:t>
      </w:r>
      <w:r w:rsidR="00E62FB6">
        <w:rPr>
          <w:sz w:val="28"/>
          <w:szCs w:val="28"/>
        </w:rPr>
        <w:t xml:space="preserve"> 3-я Мытищинская</w:t>
      </w:r>
      <w:r>
        <w:rPr>
          <w:sz w:val="28"/>
          <w:szCs w:val="28"/>
        </w:rPr>
        <w:t>, удале</w:t>
      </w:r>
      <w:r w:rsidR="00E62FB6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58094C">
        <w:rPr>
          <w:sz w:val="28"/>
          <w:szCs w:val="28"/>
        </w:rPr>
        <w:t>ая</w:t>
      </w:r>
      <w:r>
        <w:rPr>
          <w:sz w:val="28"/>
          <w:szCs w:val="28"/>
        </w:rPr>
        <w:t xml:space="preserve"> на </w:t>
      </w:r>
      <w:r w:rsidR="00E62FB6">
        <w:rPr>
          <w:sz w:val="28"/>
          <w:szCs w:val="28"/>
        </w:rPr>
        <w:t>30</w:t>
      </w:r>
      <w:r>
        <w:rPr>
          <w:sz w:val="28"/>
          <w:szCs w:val="28"/>
        </w:rPr>
        <w:t xml:space="preserve"> м от объекта, </w:t>
      </w:r>
      <w:r w:rsidRPr="0097515F">
        <w:rPr>
          <w:sz w:val="28"/>
          <w:szCs w:val="28"/>
        </w:rPr>
        <w:t>бензин всех марок, дизельное топливо</w:t>
      </w:r>
      <w:r w:rsidR="00E21072">
        <w:rPr>
          <w:sz w:val="28"/>
          <w:szCs w:val="28"/>
        </w:rPr>
        <w:t>.</w:t>
      </w:r>
    </w:p>
    <w:p w:rsidR="00521307" w:rsidRDefault="00521307" w:rsidP="00E21072">
      <w:pPr>
        <w:ind w:firstLine="720"/>
        <w:jc w:val="both"/>
        <w:rPr>
          <w:sz w:val="28"/>
          <w:szCs w:val="28"/>
        </w:rPr>
      </w:pPr>
    </w:p>
    <w:p w:rsidR="00E21072" w:rsidRPr="0080319E" w:rsidRDefault="00E21072" w:rsidP="00E21072">
      <w:pPr>
        <w:ind w:firstLine="720"/>
        <w:jc w:val="both"/>
        <w:rPr>
          <w:sz w:val="28"/>
          <w:szCs w:val="28"/>
        </w:rPr>
      </w:pPr>
      <w:r w:rsidRPr="00A66943">
        <w:rPr>
          <w:sz w:val="28"/>
          <w:szCs w:val="28"/>
        </w:rPr>
        <w:t xml:space="preserve">Наиболее </w:t>
      </w:r>
      <w:r w:rsidR="00521307">
        <w:rPr>
          <w:sz w:val="28"/>
          <w:szCs w:val="28"/>
        </w:rPr>
        <w:t xml:space="preserve">вероятный и </w:t>
      </w:r>
      <w:r w:rsidRPr="00A66943">
        <w:rPr>
          <w:sz w:val="28"/>
          <w:szCs w:val="28"/>
        </w:rPr>
        <w:t>опасный сценарий - разлив горючих веществ, при ДТП с</w:t>
      </w:r>
      <w:r w:rsidRPr="0080319E">
        <w:rPr>
          <w:sz w:val="28"/>
          <w:szCs w:val="28"/>
        </w:rPr>
        <w:t xml:space="preserve"> автомобилями, транспортирующими бензин (автотопливоцистерна, емкость – 16,2 тонны). </w:t>
      </w:r>
    </w:p>
    <w:p w:rsidR="00E21072" w:rsidRPr="0080319E" w:rsidRDefault="00E21072" w:rsidP="00E21072">
      <w:pPr>
        <w:pStyle w:val="Style16"/>
        <w:widowControl/>
        <w:spacing w:line="240" w:lineRule="auto"/>
        <w:ind w:firstLine="677"/>
        <w:rPr>
          <w:rStyle w:val="FontStyle30"/>
          <w:sz w:val="28"/>
          <w:szCs w:val="28"/>
        </w:rPr>
      </w:pPr>
      <w:r w:rsidRPr="0080319E">
        <w:rPr>
          <w:rStyle w:val="FontStyle30"/>
          <w:sz w:val="28"/>
          <w:szCs w:val="28"/>
        </w:rPr>
        <w:t xml:space="preserve">Аварийные ситуации могут привести </w:t>
      </w:r>
      <w:r w:rsidRPr="0080319E">
        <w:rPr>
          <w:rStyle w:val="FontStyle29"/>
          <w:sz w:val="28"/>
          <w:szCs w:val="28"/>
        </w:rPr>
        <w:t xml:space="preserve">к </w:t>
      </w:r>
      <w:r w:rsidRPr="0080319E">
        <w:rPr>
          <w:rStyle w:val="FontStyle30"/>
          <w:sz w:val="28"/>
          <w:szCs w:val="28"/>
        </w:rPr>
        <w:t>возникновению поражающих факторов: разливу сжиженных углеводородных газов (СУГ), образованию зоны избыточного давления воздушной ударной волной, разлив из цистерны легко воспламеняющих жидкостей (ЛВЖ) типа «бензин» и др.</w:t>
      </w:r>
    </w:p>
    <w:p w:rsidR="00E21072" w:rsidRPr="0080319E" w:rsidRDefault="00E21072" w:rsidP="00E21072">
      <w:pPr>
        <w:pStyle w:val="Style16"/>
        <w:widowControl/>
        <w:spacing w:line="240" w:lineRule="auto"/>
        <w:ind w:firstLine="677"/>
        <w:rPr>
          <w:rStyle w:val="FontStyle30"/>
          <w:sz w:val="28"/>
          <w:szCs w:val="28"/>
        </w:rPr>
      </w:pPr>
      <w:r w:rsidRPr="0080319E">
        <w:rPr>
          <w:rStyle w:val="FontStyle30"/>
          <w:sz w:val="28"/>
          <w:szCs w:val="28"/>
        </w:rPr>
        <w:t>Площадь разлива зависит от места аварии и количества цистерн получивших повреждения. Площадь разлива может составлять:</w:t>
      </w:r>
    </w:p>
    <w:p w:rsidR="00E21072" w:rsidRPr="0080319E" w:rsidRDefault="00E21072" w:rsidP="00E21072">
      <w:pPr>
        <w:pStyle w:val="Style20"/>
        <w:widowControl/>
        <w:numPr>
          <w:ilvl w:val="0"/>
          <w:numId w:val="13"/>
        </w:numPr>
        <w:tabs>
          <w:tab w:val="left" w:pos="821"/>
        </w:tabs>
        <w:spacing w:line="240" w:lineRule="auto"/>
        <w:ind w:left="658"/>
        <w:rPr>
          <w:rStyle w:val="FontStyle30"/>
          <w:sz w:val="28"/>
          <w:szCs w:val="28"/>
        </w:rPr>
      </w:pPr>
      <w:r w:rsidRPr="0080319E">
        <w:rPr>
          <w:rStyle w:val="FontStyle30"/>
          <w:sz w:val="28"/>
          <w:szCs w:val="28"/>
        </w:rPr>
        <w:t xml:space="preserve">для одной цистерны </w:t>
      </w:r>
      <w:r>
        <w:rPr>
          <w:rStyle w:val="FontStyle30"/>
          <w:sz w:val="28"/>
          <w:szCs w:val="28"/>
        </w:rPr>
        <w:t>30-70</w:t>
      </w:r>
      <w:r w:rsidRPr="0080319E">
        <w:rPr>
          <w:rStyle w:val="FontStyle30"/>
          <w:sz w:val="28"/>
          <w:szCs w:val="28"/>
        </w:rPr>
        <w:t xml:space="preserve"> кв.м:</w:t>
      </w:r>
    </w:p>
    <w:p w:rsidR="006639EC" w:rsidRPr="00B26AAF" w:rsidRDefault="006639EC" w:rsidP="006639EC">
      <w:pPr>
        <w:pStyle w:val="a3"/>
        <w:spacing w:line="240" w:lineRule="auto"/>
        <w:ind w:left="0" w:firstLine="720"/>
        <w:rPr>
          <w:sz w:val="28"/>
          <w:szCs w:val="28"/>
        </w:rPr>
      </w:pPr>
      <w:r w:rsidRPr="00B26AAF">
        <w:rPr>
          <w:sz w:val="28"/>
          <w:szCs w:val="28"/>
        </w:rPr>
        <w:t>При возникновении автомобильной аварии ЧС с наибольшими зонами поражения возможна в случае образования «огненного шара».</w:t>
      </w:r>
    </w:p>
    <w:p w:rsidR="006639EC" w:rsidRDefault="006639EC" w:rsidP="006639EC">
      <w:pPr>
        <w:ind w:firstLine="720"/>
        <w:jc w:val="both"/>
        <w:rPr>
          <w:sz w:val="28"/>
          <w:szCs w:val="28"/>
        </w:rPr>
      </w:pPr>
      <w:r w:rsidRPr="00B26AAF">
        <w:rPr>
          <w:sz w:val="28"/>
          <w:szCs w:val="28"/>
        </w:rPr>
        <w:t>Анализ результатов прогнозирования последствий аварийного взрыва ТВС, воздействия «огненного шара» и пожара пролива свидетельствует о том, что объект, и, следовательно, находящиеся в нем люди, окажутся в зоне воздействия поражающих факторов.</w:t>
      </w:r>
    </w:p>
    <w:p w:rsidR="00E21072" w:rsidRDefault="00E21072" w:rsidP="006639EC">
      <w:pPr>
        <w:ind w:firstLine="720"/>
        <w:jc w:val="both"/>
        <w:rPr>
          <w:sz w:val="28"/>
          <w:szCs w:val="28"/>
        </w:rPr>
      </w:pPr>
      <w:r w:rsidRPr="0080319E">
        <w:rPr>
          <w:sz w:val="28"/>
          <w:szCs w:val="28"/>
        </w:rPr>
        <w:t xml:space="preserve">Персонал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>)</w:t>
      </w:r>
      <w:r w:rsidRPr="0080319E">
        <w:rPr>
          <w:sz w:val="28"/>
          <w:szCs w:val="28"/>
        </w:rPr>
        <w:t>, при неблагоприятных климатических условиях, может подвергнуться воздействию продуктов горения (окись углерода и дым)</w:t>
      </w:r>
      <w:r>
        <w:rPr>
          <w:sz w:val="28"/>
          <w:szCs w:val="28"/>
        </w:rPr>
        <w:t xml:space="preserve"> </w:t>
      </w:r>
      <w:r w:rsidRPr="0080319E">
        <w:rPr>
          <w:sz w:val="28"/>
          <w:szCs w:val="28"/>
        </w:rPr>
        <w:t>через органы дыхания.</w:t>
      </w:r>
      <w:r>
        <w:rPr>
          <w:sz w:val="28"/>
          <w:szCs w:val="28"/>
        </w:rPr>
        <w:t xml:space="preserve"> </w:t>
      </w:r>
      <w:r w:rsidRPr="0080319E">
        <w:rPr>
          <w:sz w:val="28"/>
          <w:szCs w:val="28"/>
        </w:rPr>
        <w:t xml:space="preserve">Возможны легкие отравления органов дыхания. Ввиду </w:t>
      </w:r>
      <w:r>
        <w:rPr>
          <w:sz w:val="28"/>
          <w:szCs w:val="28"/>
        </w:rPr>
        <w:t>незначительной удаленности</w:t>
      </w:r>
      <w:r w:rsidRPr="0080319E">
        <w:rPr>
          <w:sz w:val="28"/>
          <w:szCs w:val="28"/>
        </w:rPr>
        <w:t xml:space="preserve"> дорожной системы к объекту</w:t>
      </w:r>
      <w:r>
        <w:rPr>
          <w:sz w:val="28"/>
          <w:szCs w:val="28"/>
        </w:rPr>
        <w:t>,</w:t>
      </w:r>
      <w:r w:rsidRPr="0080319E">
        <w:rPr>
          <w:sz w:val="28"/>
          <w:szCs w:val="28"/>
        </w:rPr>
        <w:t xml:space="preserve"> ущерб от ударной и тепловой волны</w:t>
      </w:r>
      <w:r>
        <w:rPr>
          <w:sz w:val="28"/>
          <w:szCs w:val="28"/>
        </w:rPr>
        <w:t xml:space="preserve"> предполагается</w:t>
      </w:r>
      <w:r w:rsidRPr="008031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следствии воздействия ударной волны, может произойти разрушение стекол в оконных рамах (стеклопакетах) и осколками произвести ранение легкой и средней тяжести персонала и </w:t>
      </w:r>
      <w:r w:rsidR="00467F2E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. </w:t>
      </w:r>
      <w:r w:rsidRPr="0080319E">
        <w:rPr>
          <w:sz w:val="28"/>
          <w:szCs w:val="28"/>
        </w:rPr>
        <w:t xml:space="preserve">Ущерб экономике объекта – </w:t>
      </w:r>
      <w:r>
        <w:rPr>
          <w:sz w:val="28"/>
          <w:szCs w:val="28"/>
        </w:rPr>
        <w:t>высокий</w:t>
      </w:r>
      <w:r w:rsidRPr="0080319E">
        <w:rPr>
          <w:sz w:val="28"/>
          <w:szCs w:val="28"/>
        </w:rPr>
        <w:t>.</w:t>
      </w:r>
    </w:p>
    <w:p w:rsidR="00E62FB6" w:rsidRPr="004E4A4E" w:rsidRDefault="00E62FB6" w:rsidP="00B40187">
      <w:pPr>
        <w:jc w:val="both"/>
        <w:rPr>
          <w:b/>
          <w:color w:val="FF0000"/>
        </w:rPr>
      </w:pPr>
    </w:p>
    <w:p w:rsidR="004F3FB3" w:rsidRPr="004E4A4E" w:rsidRDefault="004F3FB3" w:rsidP="00113182">
      <w:pPr>
        <w:ind w:firstLine="709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авариях на потенциально опасных объектах</w:t>
      </w:r>
    </w:p>
    <w:p w:rsidR="006639EC" w:rsidRDefault="00E62FB6" w:rsidP="00E21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Потенциально опасных объектов вблизи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нет. Влияния на персонал и территорию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в случае аварий на них не рассматриваетс</w:t>
      </w:r>
      <w:r w:rsidRPr="00E62FB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639EC" w:rsidRDefault="006639EC" w:rsidP="008C55FC">
      <w:pPr>
        <w:ind w:firstLine="709"/>
        <w:jc w:val="both"/>
        <w:rPr>
          <w:sz w:val="28"/>
          <w:szCs w:val="28"/>
        </w:rPr>
      </w:pPr>
    </w:p>
    <w:p w:rsidR="008C55FC" w:rsidRPr="004E4A4E" w:rsidRDefault="008C55FC" w:rsidP="008C55FC">
      <w:pPr>
        <w:ind w:firstLine="709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авариях на объектах жизнеобеспечения (инженерных сетях)</w:t>
      </w:r>
    </w:p>
    <w:p w:rsidR="008C55FC" w:rsidRPr="004E4A4E" w:rsidRDefault="008C55FC" w:rsidP="00B40187">
      <w:pPr>
        <w:pStyle w:val="a3"/>
        <w:spacing w:line="240" w:lineRule="auto"/>
        <w:ind w:left="0" w:firstLine="709"/>
        <w:rPr>
          <w:b/>
          <w:sz w:val="28"/>
          <w:szCs w:val="28"/>
        </w:rPr>
      </w:pPr>
      <w:r w:rsidRPr="004E4A4E">
        <w:rPr>
          <w:sz w:val="28"/>
          <w:szCs w:val="28"/>
        </w:rPr>
        <w:t xml:space="preserve">В соответствии с заключенными договорами жизнедеятельность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>)</w:t>
      </w:r>
      <w:r w:rsidRPr="004E4A4E">
        <w:rPr>
          <w:sz w:val="28"/>
          <w:szCs w:val="28"/>
        </w:rPr>
        <w:t xml:space="preserve"> обеспечива</w:t>
      </w:r>
      <w:r w:rsidR="00B40187">
        <w:rPr>
          <w:sz w:val="28"/>
          <w:szCs w:val="28"/>
        </w:rPr>
        <w:t>ет ОАО «Квант-Н».</w:t>
      </w:r>
      <w:r w:rsidRPr="004E4A4E">
        <w:rPr>
          <w:sz w:val="28"/>
          <w:szCs w:val="28"/>
        </w:rPr>
        <w:t xml:space="preserve"> </w:t>
      </w:r>
    </w:p>
    <w:p w:rsidR="008C55FC" w:rsidRPr="004E4A4E" w:rsidRDefault="008C55FC" w:rsidP="00E21072">
      <w:pPr>
        <w:pStyle w:val="Style5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В результате значительного понижения или резкого перепада температуры воздуха в зимнее время, обильного выпадения осадков в виде снега, возможен вывод из строя </w:t>
      </w:r>
      <w:r w:rsidR="00214F3B" w:rsidRPr="004E4A4E">
        <w:rPr>
          <w:rStyle w:val="FontStyle56"/>
          <w:sz w:val="28"/>
          <w:szCs w:val="28"/>
        </w:rPr>
        <w:t>трансформаторных</w:t>
      </w:r>
      <w:r w:rsidRPr="004E4A4E">
        <w:rPr>
          <w:rStyle w:val="FontStyle56"/>
          <w:sz w:val="28"/>
          <w:szCs w:val="28"/>
        </w:rPr>
        <w:t xml:space="preserve"> подстанций в районе, повреждение линий тепло- и водоснабжения, что может привести к значительному охлаждению помещений и зданий, к перебоям в снабжении водой, нарушению движения городского транспорта и другим последствиям. </w:t>
      </w:r>
    </w:p>
    <w:p w:rsidR="008C55FC" w:rsidRPr="004E4A4E" w:rsidRDefault="008C55FC" w:rsidP="00E21072">
      <w:pPr>
        <w:pStyle w:val="Style5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>Обледенение линий электропередач, контактных сетей, линий связи, антенно-мачтовых устройств в районе может вызвать перебои в снабжении электроэнергией, в работе систем связи.</w:t>
      </w:r>
    </w:p>
    <w:p w:rsidR="008C55FC" w:rsidRPr="00B40187" w:rsidRDefault="008C55FC" w:rsidP="00B40187">
      <w:pPr>
        <w:pStyle w:val="Style5"/>
        <w:widowControl/>
        <w:spacing w:line="240" w:lineRule="auto"/>
        <w:ind w:firstLine="709"/>
        <w:rPr>
          <w:sz w:val="26"/>
          <w:szCs w:val="26"/>
        </w:rPr>
      </w:pPr>
      <w:r w:rsidRPr="004E4A4E">
        <w:rPr>
          <w:rStyle w:val="FontStyle56"/>
          <w:sz w:val="28"/>
          <w:szCs w:val="28"/>
        </w:rPr>
        <w:lastRenderedPageBreak/>
        <w:t>Наиболее вероятными авариями на электрических сетях могут быть повреждения силовых трансформаторов, приводящих к разливу трансформаторного масла и пожару, а также массовое повреждение линий электропередач в результате стихийных бедствий (гололед, ураганный ветер). Возможно загрязнение окружающей среды трансформаторным маслом и продуктами его горения.</w:t>
      </w:r>
    </w:p>
    <w:p w:rsidR="004F3FB3" w:rsidRPr="004E4A4E" w:rsidRDefault="004F3FB3" w:rsidP="00113182">
      <w:pPr>
        <w:ind w:firstLine="709"/>
        <w:jc w:val="both"/>
        <w:rPr>
          <w:color w:val="FF0000"/>
          <w:sz w:val="28"/>
          <w:szCs w:val="28"/>
        </w:rPr>
      </w:pPr>
    </w:p>
    <w:p w:rsidR="00F759C6" w:rsidRPr="004E4A4E" w:rsidRDefault="00F759C6" w:rsidP="00113182">
      <w:pPr>
        <w:ind w:firstLine="709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взрывах</w:t>
      </w:r>
    </w:p>
    <w:p w:rsidR="001E14AF" w:rsidRPr="004E4A4E" w:rsidRDefault="001E14AF" w:rsidP="00D77353">
      <w:pPr>
        <w:pStyle w:val="Style5"/>
        <w:widowControl/>
        <w:spacing w:before="10" w:line="322" w:lineRule="exact"/>
        <w:ind w:firstLine="709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Возможным источником возникновения чрезвычайной ситуации, сопровождающейся взрывом и пожаром, является </w:t>
      </w:r>
      <w:r w:rsidR="00FE637F" w:rsidRPr="004E4A4E">
        <w:rPr>
          <w:rStyle w:val="FontStyle56"/>
          <w:sz w:val="28"/>
          <w:szCs w:val="28"/>
        </w:rPr>
        <w:t>террористический акт</w:t>
      </w:r>
      <w:r w:rsidRPr="004E4A4E">
        <w:rPr>
          <w:rStyle w:val="FontStyle56"/>
          <w:sz w:val="28"/>
          <w:szCs w:val="28"/>
        </w:rPr>
        <w:t>.</w:t>
      </w:r>
    </w:p>
    <w:p w:rsidR="001E14AF" w:rsidRDefault="001E14AF" w:rsidP="00113182">
      <w:pPr>
        <w:ind w:firstLine="709"/>
        <w:jc w:val="both"/>
        <w:rPr>
          <w:b/>
          <w:sz w:val="28"/>
          <w:szCs w:val="28"/>
        </w:rPr>
      </w:pPr>
    </w:p>
    <w:p w:rsidR="00FE637F" w:rsidRPr="004E4A4E" w:rsidRDefault="00FE637F" w:rsidP="00FE637F">
      <w:pPr>
        <w:ind w:firstLine="770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террористических акциях</w:t>
      </w:r>
    </w:p>
    <w:p w:rsidR="00D531CA" w:rsidRPr="00EC3E6B" w:rsidRDefault="00B40187" w:rsidP="00D531CA">
      <w:pPr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0544BA">
        <w:rPr>
          <w:color w:val="FF0000"/>
          <w:sz w:val="28"/>
          <w:szCs w:val="28"/>
        </w:rPr>
        <w:t>Наименование организации</w:t>
      </w:r>
      <w:r>
        <w:rPr>
          <w:color w:val="FF0000"/>
          <w:sz w:val="28"/>
          <w:szCs w:val="28"/>
        </w:rPr>
        <w:t>)</w:t>
      </w:r>
      <w:r w:rsidR="00EA5638" w:rsidRPr="00DD391C">
        <w:rPr>
          <w:sz w:val="28"/>
          <w:szCs w:val="28"/>
        </w:rPr>
        <w:t xml:space="preserve"> </w:t>
      </w:r>
      <w:r w:rsidR="00D531CA" w:rsidRPr="00DD391C">
        <w:rPr>
          <w:sz w:val="28"/>
          <w:szCs w:val="28"/>
        </w:rPr>
        <w:t xml:space="preserve">может </w:t>
      </w:r>
      <w:r w:rsidR="00442943" w:rsidRPr="00DD391C">
        <w:rPr>
          <w:sz w:val="28"/>
          <w:szCs w:val="28"/>
        </w:rPr>
        <w:t>явля</w:t>
      </w:r>
      <w:r w:rsidR="00974772" w:rsidRPr="00DD391C">
        <w:rPr>
          <w:sz w:val="28"/>
          <w:szCs w:val="28"/>
        </w:rPr>
        <w:t>е</w:t>
      </w:r>
      <w:r w:rsidR="00442943" w:rsidRPr="00DD391C">
        <w:rPr>
          <w:sz w:val="28"/>
          <w:szCs w:val="28"/>
        </w:rPr>
        <w:t>тся</w:t>
      </w:r>
      <w:r w:rsidR="00D531CA" w:rsidRPr="00DD391C">
        <w:rPr>
          <w:sz w:val="28"/>
          <w:szCs w:val="28"/>
        </w:rPr>
        <w:t xml:space="preserve"> объектом террористического акта.</w:t>
      </w:r>
      <w:r w:rsidR="00D531CA" w:rsidRPr="00567FEB">
        <w:rPr>
          <w:sz w:val="28"/>
          <w:szCs w:val="28"/>
        </w:rPr>
        <w:t xml:space="preserve"> Наиболее вероятный террористический акт - подрыв взрывного устройства</w:t>
      </w:r>
      <w:r w:rsidR="00D531CA" w:rsidRPr="00EC3E6B">
        <w:rPr>
          <w:sz w:val="28"/>
          <w:szCs w:val="28"/>
        </w:rPr>
        <w:t>.</w:t>
      </w:r>
      <w:r w:rsidR="00D531CA" w:rsidRPr="00EC3E6B">
        <w:rPr>
          <w:color w:val="FF0000"/>
          <w:sz w:val="28"/>
          <w:szCs w:val="28"/>
        </w:rPr>
        <w:t xml:space="preserve"> </w:t>
      </w:r>
    </w:p>
    <w:p w:rsidR="00D531CA" w:rsidRPr="00567FEB" w:rsidRDefault="00D531CA" w:rsidP="00D531CA">
      <w:pPr>
        <w:ind w:firstLine="720"/>
        <w:jc w:val="both"/>
        <w:rPr>
          <w:sz w:val="28"/>
          <w:szCs w:val="28"/>
        </w:rPr>
      </w:pPr>
      <w:r w:rsidRPr="00567FEB">
        <w:rPr>
          <w:sz w:val="28"/>
          <w:szCs w:val="28"/>
        </w:rPr>
        <w:t xml:space="preserve">При самом неблагоприятном развитии сценария террористического акта возможны высокие потери среди персонала </w:t>
      </w:r>
      <w:r w:rsidR="007A6AA9">
        <w:rPr>
          <w:sz w:val="28"/>
          <w:szCs w:val="28"/>
        </w:rPr>
        <w:t xml:space="preserve">и </w:t>
      </w:r>
      <w:r w:rsidR="00BE3D1F">
        <w:rPr>
          <w:sz w:val="28"/>
          <w:szCs w:val="28"/>
        </w:rPr>
        <w:t>посетителей</w:t>
      </w:r>
      <w:r w:rsidR="007A6AA9">
        <w:rPr>
          <w:sz w:val="28"/>
          <w:szCs w:val="28"/>
        </w:rPr>
        <w:t xml:space="preserve">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>)</w:t>
      </w:r>
      <w:r w:rsidRPr="00567FEB">
        <w:rPr>
          <w:sz w:val="28"/>
          <w:szCs w:val="28"/>
        </w:rPr>
        <w:t>. Ущерб экономике объекта - высокий.</w:t>
      </w:r>
    </w:p>
    <w:p w:rsidR="00FE637F" w:rsidRPr="004E4A4E" w:rsidRDefault="00FE637F" w:rsidP="00113182">
      <w:pPr>
        <w:ind w:firstLine="709"/>
        <w:jc w:val="both"/>
        <w:rPr>
          <w:b/>
          <w:color w:val="FF0000"/>
          <w:sz w:val="28"/>
          <w:szCs w:val="28"/>
        </w:rPr>
      </w:pPr>
    </w:p>
    <w:p w:rsidR="001E14AF" w:rsidRPr="004E4A4E" w:rsidRDefault="001E14AF" w:rsidP="00113182">
      <w:pPr>
        <w:ind w:firstLine="709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катастрофических затоплениях</w:t>
      </w:r>
    </w:p>
    <w:p w:rsidR="00D77353" w:rsidRPr="004E4A4E" w:rsidRDefault="001E14AF" w:rsidP="00113182">
      <w:pPr>
        <w:ind w:firstLine="709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Крупных водных объектов или гидротехнических сооружений, аварии на которых могут привести к катастрофическому затоплению территории объекта </w:t>
      </w:r>
      <w:r w:rsidR="00D77353" w:rsidRPr="004E4A4E">
        <w:rPr>
          <w:sz w:val="28"/>
          <w:szCs w:val="28"/>
        </w:rPr>
        <w:t xml:space="preserve">вблизи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 xml:space="preserve">) </w:t>
      </w:r>
      <w:r w:rsidR="00D77353" w:rsidRPr="004E4A4E">
        <w:rPr>
          <w:sz w:val="28"/>
          <w:szCs w:val="28"/>
        </w:rPr>
        <w:t>нет.</w:t>
      </w:r>
    </w:p>
    <w:p w:rsidR="001E14AF" w:rsidRPr="004E4A4E" w:rsidRDefault="001E14AF" w:rsidP="00113182">
      <w:pPr>
        <w:ind w:firstLine="709"/>
        <w:jc w:val="both"/>
        <w:rPr>
          <w:color w:val="FF0000"/>
          <w:sz w:val="28"/>
          <w:szCs w:val="28"/>
        </w:rPr>
      </w:pPr>
    </w:p>
    <w:p w:rsidR="00D77353" w:rsidRPr="004E4A4E" w:rsidRDefault="00D77353" w:rsidP="00113182">
      <w:pPr>
        <w:ind w:firstLine="709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радиационном и химическом загрязнении (заражении)</w:t>
      </w:r>
    </w:p>
    <w:p w:rsidR="004C76BF" w:rsidRPr="004E4A4E" w:rsidRDefault="004C76BF" w:rsidP="00113182">
      <w:pPr>
        <w:ind w:firstLine="709"/>
        <w:jc w:val="both"/>
        <w:rPr>
          <w:sz w:val="28"/>
          <w:szCs w:val="28"/>
          <w:u w:val="single"/>
        </w:rPr>
      </w:pPr>
      <w:r w:rsidRPr="004E4A4E">
        <w:rPr>
          <w:sz w:val="28"/>
          <w:szCs w:val="28"/>
          <w:u w:val="single"/>
        </w:rPr>
        <w:t>При радиоактивном заражении</w:t>
      </w:r>
    </w:p>
    <w:p w:rsidR="0098170A" w:rsidRPr="004E4A4E" w:rsidRDefault="00113182" w:rsidP="00FD33B7">
      <w:pPr>
        <w:pStyle w:val="a3"/>
        <w:spacing w:line="240" w:lineRule="auto"/>
        <w:ind w:left="0" w:firstLine="720"/>
        <w:rPr>
          <w:sz w:val="28"/>
          <w:szCs w:val="28"/>
        </w:rPr>
      </w:pPr>
      <w:r w:rsidRPr="004E4A4E">
        <w:rPr>
          <w:sz w:val="28"/>
          <w:szCs w:val="28"/>
        </w:rPr>
        <w:t xml:space="preserve">Территория объекта может попасть в зону радиоактивного заражения в случае крупной аварии </w:t>
      </w:r>
      <w:r w:rsidR="0098170A" w:rsidRPr="004E4A4E">
        <w:rPr>
          <w:sz w:val="28"/>
          <w:szCs w:val="28"/>
        </w:rPr>
        <w:t>на следующих реакторах и электростанциях: Калининская, г.</w:t>
      </w:r>
      <w:r w:rsidR="000F5926" w:rsidRPr="004E4A4E">
        <w:rPr>
          <w:sz w:val="28"/>
          <w:szCs w:val="28"/>
        </w:rPr>
        <w:t xml:space="preserve"> </w:t>
      </w:r>
      <w:r w:rsidR="0098170A" w:rsidRPr="004E4A4E">
        <w:rPr>
          <w:sz w:val="28"/>
          <w:szCs w:val="28"/>
        </w:rPr>
        <w:t>Удомля, 270 км от Москвы; Смоленская, 320 км от Москвы; Курская, г. Курчатов, 480 км от Москвы.</w:t>
      </w:r>
    </w:p>
    <w:p w:rsidR="00113182" w:rsidRPr="004E4A4E" w:rsidRDefault="00113182" w:rsidP="00113182">
      <w:pPr>
        <w:pStyle w:val="a3"/>
        <w:spacing w:line="240" w:lineRule="auto"/>
        <w:ind w:left="0" w:firstLine="709"/>
        <w:rPr>
          <w:sz w:val="28"/>
          <w:szCs w:val="28"/>
        </w:rPr>
      </w:pPr>
      <w:r w:rsidRPr="004E4A4E">
        <w:rPr>
          <w:sz w:val="28"/>
          <w:szCs w:val="28"/>
        </w:rPr>
        <w:t>Возможная обстановка в этом случае в основном зависит от масштаба аварии и метеорологических условий.</w:t>
      </w:r>
    </w:p>
    <w:p w:rsidR="000F5926" w:rsidRPr="004E4A4E" w:rsidRDefault="000F5926" w:rsidP="00113182">
      <w:pPr>
        <w:pStyle w:val="a3"/>
        <w:spacing w:line="240" w:lineRule="auto"/>
        <w:ind w:left="0" w:firstLine="709"/>
        <w:rPr>
          <w:sz w:val="28"/>
          <w:szCs w:val="28"/>
        </w:rPr>
      </w:pPr>
      <w:r w:rsidRPr="004E4A4E">
        <w:rPr>
          <w:rStyle w:val="FontStyle74"/>
          <w:sz w:val="28"/>
          <w:szCs w:val="28"/>
        </w:rPr>
        <w:t xml:space="preserve">В случае угрозы радиоактивного заражения территории целесообразно укрытие персонала и посетителей в </w:t>
      </w:r>
      <w:r w:rsidR="007A6AA9">
        <w:rPr>
          <w:rStyle w:val="FontStyle74"/>
          <w:sz w:val="28"/>
          <w:szCs w:val="28"/>
        </w:rPr>
        <w:t xml:space="preserve">герметизированных </w:t>
      </w:r>
      <w:r w:rsidRPr="004E4A4E">
        <w:rPr>
          <w:rStyle w:val="FontStyle74"/>
          <w:sz w:val="28"/>
          <w:szCs w:val="28"/>
        </w:rPr>
        <w:t>помещени</w:t>
      </w:r>
      <w:r w:rsidR="00BE3D1F">
        <w:rPr>
          <w:rStyle w:val="FontStyle74"/>
          <w:sz w:val="28"/>
          <w:szCs w:val="28"/>
        </w:rPr>
        <w:t>ях</w:t>
      </w:r>
      <w:r w:rsidRPr="004E4A4E">
        <w:rPr>
          <w:rStyle w:val="FontStyle74"/>
          <w:sz w:val="28"/>
          <w:szCs w:val="28"/>
        </w:rPr>
        <w:t xml:space="preserve"> </w:t>
      </w:r>
      <w:r w:rsidR="007A6AA9">
        <w:rPr>
          <w:rStyle w:val="FontStyle74"/>
          <w:sz w:val="28"/>
          <w:szCs w:val="28"/>
        </w:rPr>
        <w:t>в подвальной части здани</w:t>
      </w:r>
      <w:r w:rsidR="00BE3D1F">
        <w:rPr>
          <w:rStyle w:val="FontStyle74"/>
          <w:sz w:val="28"/>
          <w:szCs w:val="28"/>
        </w:rPr>
        <w:t>й</w:t>
      </w:r>
      <w:r w:rsidR="007A6AA9">
        <w:rPr>
          <w:rStyle w:val="FontStyle74"/>
          <w:sz w:val="28"/>
          <w:szCs w:val="28"/>
        </w:rPr>
        <w:t xml:space="preserve"> и</w:t>
      </w:r>
      <w:r w:rsidRPr="004E4A4E">
        <w:rPr>
          <w:rStyle w:val="FontStyle74"/>
          <w:sz w:val="28"/>
          <w:szCs w:val="28"/>
        </w:rPr>
        <w:t xml:space="preserve"> применением средств индивидуальной защиты.</w:t>
      </w:r>
    </w:p>
    <w:p w:rsidR="00227759" w:rsidRDefault="00227759" w:rsidP="00F24CBE">
      <w:pPr>
        <w:ind w:firstLine="709"/>
        <w:jc w:val="both"/>
        <w:rPr>
          <w:b/>
          <w:color w:val="FF0000"/>
        </w:rPr>
      </w:pPr>
    </w:p>
    <w:p w:rsidR="00F24CBE" w:rsidRPr="004E4A4E" w:rsidRDefault="00F24CBE" w:rsidP="00113182">
      <w:pPr>
        <w:ind w:firstLine="709"/>
        <w:jc w:val="both"/>
        <w:rPr>
          <w:sz w:val="28"/>
          <w:szCs w:val="28"/>
          <w:u w:val="single"/>
        </w:rPr>
      </w:pPr>
      <w:r w:rsidRPr="004E4A4E">
        <w:rPr>
          <w:sz w:val="28"/>
          <w:szCs w:val="28"/>
          <w:u w:val="single"/>
        </w:rPr>
        <w:t>При химическом заражении</w:t>
      </w:r>
    </w:p>
    <w:p w:rsidR="00907777" w:rsidRDefault="00907777" w:rsidP="00907777">
      <w:pPr>
        <w:ind w:firstLine="720"/>
        <w:jc w:val="both"/>
        <w:rPr>
          <w:sz w:val="28"/>
          <w:szCs w:val="28"/>
        </w:rPr>
      </w:pPr>
      <w:r w:rsidRPr="006050EB">
        <w:rPr>
          <w:sz w:val="28"/>
          <w:szCs w:val="28"/>
        </w:rPr>
        <w:t>Исходя из дальности расположения объект</w:t>
      </w:r>
      <w:r>
        <w:rPr>
          <w:sz w:val="28"/>
          <w:szCs w:val="28"/>
        </w:rPr>
        <w:t xml:space="preserve">ов, плотности и высотности </w:t>
      </w:r>
      <w:r w:rsidRPr="006050EB">
        <w:rPr>
          <w:sz w:val="28"/>
          <w:szCs w:val="28"/>
        </w:rPr>
        <w:t xml:space="preserve">застроек вокруг объекта, расчетных характеристик зон возможного поражения следует, что территория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 xml:space="preserve">) </w:t>
      </w:r>
      <w:r w:rsidR="00442943">
        <w:rPr>
          <w:sz w:val="28"/>
          <w:szCs w:val="28"/>
        </w:rPr>
        <w:t xml:space="preserve">не </w:t>
      </w:r>
      <w:r w:rsidRPr="006050EB">
        <w:rPr>
          <w:sz w:val="28"/>
          <w:szCs w:val="28"/>
        </w:rPr>
        <w:t>попадает в зону пороговых поражений</w:t>
      </w:r>
      <w:r>
        <w:rPr>
          <w:sz w:val="28"/>
          <w:szCs w:val="28"/>
        </w:rPr>
        <w:t xml:space="preserve"> ряда химически опасных объектов</w:t>
      </w:r>
      <w:r w:rsidRPr="006050EB">
        <w:rPr>
          <w:sz w:val="28"/>
          <w:szCs w:val="28"/>
        </w:rPr>
        <w:t xml:space="preserve">. </w:t>
      </w:r>
    </w:p>
    <w:p w:rsidR="00D531CA" w:rsidRDefault="00D531CA" w:rsidP="00D531CA">
      <w:pPr>
        <w:pStyle w:val="af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187" w:rsidRDefault="00B40187" w:rsidP="00D77353">
      <w:pPr>
        <w:ind w:firstLine="720"/>
        <w:jc w:val="both"/>
        <w:rPr>
          <w:b/>
          <w:sz w:val="28"/>
          <w:szCs w:val="28"/>
        </w:rPr>
      </w:pPr>
    </w:p>
    <w:p w:rsidR="00B40187" w:rsidRDefault="00B40187" w:rsidP="00D77353">
      <w:pPr>
        <w:ind w:firstLine="720"/>
        <w:jc w:val="both"/>
        <w:rPr>
          <w:b/>
          <w:sz w:val="28"/>
          <w:szCs w:val="28"/>
        </w:rPr>
      </w:pPr>
    </w:p>
    <w:p w:rsidR="00B40187" w:rsidRDefault="00B40187" w:rsidP="00D77353">
      <w:pPr>
        <w:ind w:firstLine="720"/>
        <w:jc w:val="both"/>
        <w:rPr>
          <w:b/>
          <w:sz w:val="28"/>
          <w:szCs w:val="28"/>
        </w:rPr>
      </w:pPr>
    </w:p>
    <w:p w:rsidR="00D77353" w:rsidRPr="004E4A4E" w:rsidRDefault="00D77353" w:rsidP="00D77353">
      <w:pPr>
        <w:ind w:firstLine="720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lastRenderedPageBreak/>
        <w:t>При массовых инфекционных заболеваниях</w:t>
      </w:r>
    </w:p>
    <w:p w:rsidR="00D531CA" w:rsidRPr="00422B94" w:rsidRDefault="00D531CA" w:rsidP="00D531CA">
      <w:pPr>
        <w:ind w:firstLine="720"/>
        <w:jc w:val="both"/>
        <w:rPr>
          <w:color w:val="FF0000"/>
          <w:sz w:val="28"/>
          <w:szCs w:val="28"/>
        </w:rPr>
      </w:pPr>
      <w:r w:rsidRPr="00A841A8">
        <w:rPr>
          <w:sz w:val="28"/>
          <w:szCs w:val="28"/>
        </w:rPr>
        <w:t xml:space="preserve">В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>)</w:t>
      </w:r>
      <w:r w:rsidRPr="00A841A8">
        <w:rPr>
          <w:sz w:val="28"/>
          <w:szCs w:val="28"/>
        </w:rPr>
        <w:t>, возможны массовые вспышки эпидемии гриппа и ОРЗ, что может негативно отразиться на состоянии здоровья сотрудников.</w:t>
      </w:r>
    </w:p>
    <w:p w:rsidR="00D77353" w:rsidRPr="004E4A4E" w:rsidRDefault="009B3021" w:rsidP="00D77353">
      <w:pPr>
        <w:ind w:firstLine="720"/>
        <w:jc w:val="both"/>
        <w:rPr>
          <w:b/>
          <w:sz w:val="28"/>
          <w:szCs w:val="28"/>
        </w:rPr>
      </w:pPr>
      <w:r w:rsidRPr="004E4A4E">
        <w:rPr>
          <w:sz w:val="28"/>
          <w:szCs w:val="28"/>
        </w:rPr>
        <w:t>В</w:t>
      </w:r>
      <w:r w:rsidRPr="004E4A4E">
        <w:rPr>
          <w:color w:val="000000"/>
          <w:sz w:val="28"/>
          <w:szCs w:val="28"/>
        </w:rPr>
        <w:t>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 Противоэпидемические и санитарно-гигиенические мероприятия будут проводиться по решению начальника Управления здравоохранения СВАО города Москвы.</w:t>
      </w:r>
      <w:r w:rsidR="00D77353" w:rsidRPr="004E4A4E">
        <w:rPr>
          <w:sz w:val="28"/>
          <w:szCs w:val="28"/>
        </w:rPr>
        <w:t xml:space="preserve"> Возможны санитарные потери среди персонала. Ущерб экономике объекта – минимальный.</w:t>
      </w:r>
    </w:p>
    <w:p w:rsidR="0026042C" w:rsidRPr="004E4A4E" w:rsidRDefault="0026042C" w:rsidP="009F4B13">
      <w:pPr>
        <w:ind w:firstLine="720"/>
        <w:jc w:val="both"/>
        <w:rPr>
          <w:b/>
          <w:color w:val="FF0000"/>
          <w:sz w:val="28"/>
          <w:szCs w:val="28"/>
        </w:rPr>
      </w:pPr>
    </w:p>
    <w:p w:rsidR="00D77353" w:rsidRPr="004E4A4E" w:rsidRDefault="00D77353" w:rsidP="009F4B13">
      <w:pPr>
        <w:ind w:firstLine="720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разрушении зданий и сооружений</w:t>
      </w:r>
    </w:p>
    <w:p w:rsidR="004277BC" w:rsidRPr="004E4A4E" w:rsidRDefault="004277BC" w:rsidP="009F4B13">
      <w:pPr>
        <w:ind w:firstLine="720"/>
        <w:jc w:val="both"/>
        <w:rPr>
          <w:rStyle w:val="FontStyle74"/>
          <w:sz w:val="28"/>
          <w:szCs w:val="28"/>
        </w:rPr>
      </w:pPr>
      <w:r w:rsidRPr="004E4A4E">
        <w:rPr>
          <w:rStyle w:val="FontStyle74"/>
          <w:sz w:val="28"/>
          <w:szCs w:val="28"/>
        </w:rPr>
        <w:t xml:space="preserve">В случае разрушения </w:t>
      </w:r>
      <w:r w:rsidR="000916D1" w:rsidRPr="004E4A4E">
        <w:rPr>
          <w:rStyle w:val="FontStyle74"/>
          <w:sz w:val="28"/>
          <w:szCs w:val="28"/>
        </w:rPr>
        <w:t>здани</w:t>
      </w:r>
      <w:r w:rsidR="00BE3D1F">
        <w:rPr>
          <w:rStyle w:val="FontStyle74"/>
          <w:sz w:val="28"/>
          <w:szCs w:val="28"/>
        </w:rPr>
        <w:t>й</w:t>
      </w:r>
      <w:r w:rsidR="000916D1" w:rsidRPr="004E4A4E">
        <w:rPr>
          <w:rStyle w:val="FontStyle74"/>
          <w:sz w:val="28"/>
          <w:szCs w:val="28"/>
        </w:rPr>
        <w:t xml:space="preserve"> или конструкций внутри </w:t>
      </w:r>
      <w:r w:rsidR="00BE3D1F">
        <w:rPr>
          <w:rStyle w:val="FontStyle74"/>
          <w:sz w:val="28"/>
          <w:szCs w:val="28"/>
        </w:rPr>
        <w:t>них</w:t>
      </w:r>
      <w:r w:rsidRPr="004E4A4E">
        <w:rPr>
          <w:rStyle w:val="FontStyle74"/>
          <w:sz w:val="28"/>
          <w:szCs w:val="28"/>
        </w:rPr>
        <w:t xml:space="preserve"> во время их использования, в следствии возникновения различных ЧС, возможны высокие потери среди персонала. </w:t>
      </w:r>
      <w:r w:rsidRPr="004E4A4E">
        <w:rPr>
          <w:sz w:val="28"/>
          <w:szCs w:val="28"/>
        </w:rPr>
        <w:t>Ущерб экономике объекта – высокий.</w:t>
      </w:r>
    </w:p>
    <w:p w:rsidR="00D77353" w:rsidRDefault="00D77353" w:rsidP="009F4B13">
      <w:pPr>
        <w:ind w:firstLine="720"/>
        <w:jc w:val="both"/>
        <w:rPr>
          <w:color w:val="FF0000"/>
          <w:sz w:val="28"/>
          <w:szCs w:val="28"/>
        </w:rPr>
      </w:pPr>
    </w:p>
    <w:p w:rsidR="00D77353" w:rsidRPr="004E4A4E" w:rsidRDefault="00D77353" w:rsidP="00D77353">
      <w:pPr>
        <w:ind w:firstLine="720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 стихийных бедствиях</w:t>
      </w:r>
    </w:p>
    <w:p w:rsidR="00D77353" w:rsidRPr="004E4A4E" w:rsidRDefault="00D77353" w:rsidP="00D77353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Наиболее вероятными чрезвычайными ситуациями природного характера, нарушающими нормальную жизнедеятельность объекта, могут быть сильные ветры, ливневые дожди, ураганы, сильные морозы, обильные снегопады.</w:t>
      </w:r>
    </w:p>
    <w:p w:rsidR="00D77353" w:rsidRPr="004E4A4E" w:rsidRDefault="00D77353" w:rsidP="00D77353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В результате чрезвычайных ситуаций, вызванных стихийными бедствиями, потери среди персонала и </w:t>
      </w:r>
      <w:r w:rsidR="00467F2E">
        <w:rPr>
          <w:b w:val="0"/>
          <w:sz w:val="28"/>
          <w:szCs w:val="28"/>
          <w:lang w:val="ru-RU"/>
        </w:rPr>
        <w:t>посетителей</w:t>
      </w:r>
      <w:r w:rsidRPr="004E4A4E">
        <w:rPr>
          <w:b w:val="0"/>
          <w:sz w:val="28"/>
          <w:szCs w:val="28"/>
        </w:rPr>
        <w:t xml:space="preserve"> не предвидятся. Ущерб экономике объекта – минимальный.</w:t>
      </w:r>
    </w:p>
    <w:p w:rsidR="001E35C6" w:rsidRPr="004E4A4E" w:rsidRDefault="001E35C6" w:rsidP="009F4B13">
      <w:pPr>
        <w:ind w:firstLine="720"/>
        <w:jc w:val="both"/>
        <w:rPr>
          <w:b/>
          <w:color w:val="FF0000"/>
          <w:sz w:val="28"/>
          <w:szCs w:val="28"/>
        </w:rPr>
      </w:pPr>
    </w:p>
    <w:p w:rsidR="00A415A5" w:rsidRPr="004E4A4E" w:rsidRDefault="00A415A5" w:rsidP="009F4B13">
      <w:pPr>
        <w:ind w:firstLine="720"/>
        <w:jc w:val="both"/>
        <w:rPr>
          <w:b/>
          <w:i/>
          <w:sz w:val="28"/>
          <w:szCs w:val="28"/>
        </w:rPr>
      </w:pPr>
      <w:r w:rsidRPr="004E4A4E">
        <w:rPr>
          <w:b/>
          <w:i/>
          <w:sz w:val="28"/>
          <w:szCs w:val="28"/>
        </w:rPr>
        <w:t>Общие выводы из оценки обстановки:</w:t>
      </w:r>
    </w:p>
    <w:p w:rsidR="009F4B13" w:rsidRPr="004E4A4E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При возникновении ЧС вблизи или на территории </w:t>
      </w:r>
      <w:r w:rsidR="00B40187">
        <w:rPr>
          <w:color w:val="FF0000"/>
          <w:sz w:val="28"/>
          <w:szCs w:val="28"/>
        </w:rPr>
        <w:t>(</w:t>
      </w:r>
      <w:r w:rsidR="00B40187" w:rsidRPr="000544BA">
        <w:rPr>
          <w:color w:val="FF0000"/>
          <w:sz w:val="28"/>
          <w:szCs w:val="28"/>
        </w:rPr>
        <w:t>Наименование организации</w:t>
      </w:r>
      <w:r w:rsidR="00B40187">
        <w:rPr>
          <w:color w:val="FF0000"/>
          <w:sz w:val="28"/>
          <w:szCs w:val="28"/>
        </w:rPr>
        <w:t xml:space="preserve">) </w:t>
      </w:r>
      <w:r w:rsidRPr="004E4A4E">
        <w:rPr>
          <w:sz w:val="28"/>
          <w:szCs w:val="28"/>
        </w:rPr>
        <w:t>основными поражающими факторами, негативно влияющими на деятельность объекта, могут быть:</w:t>
      </w:r>
    </w:p>
    <w:p w:rsidR="009F4B13" w:rsidRPr="004E4A4E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загрязнение окружающей среды;</w:t>
      </w:r>
    </w:p>
    <w:p w:rsidR="009F4B13" w:rsidRPr="004E4A4E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токсическое поражение парами продуктов горения;</w:t>
      </w:r>
    </w:p>
    <w:p w:rsidR="009F4B13" w:rsidRPr="004E4A4E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ожоги;</w:t>
      </w:r>
    </w:p>
    <w:p w:rsidR="009F4B13" w:rsidRPr="004E4A4E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инфекционные заболевания.</w:t>
      </w:r>
    </w:p>
    <w:p w:rsidR="0012484D" w:rsidRDefault="0012484D" w:rsidP="009F4B13">
      <w:pPr>
        <w:ind w:firstLine="720"/>
        <w:jc w:val="both"/>
        <w:rPr>
          <w:sz w:val="28"/>
          <w:szCs w:val="28"/>
        </w:rPr>
      </w:pPr>
    </w:p>
    <w:p w:rsidR="009F4B13" w:rsidRPr="004E4A4E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Данные поражающие факторы могут привести к санитарным потерям среди персонала</w:t>
      </w:r>
      <w:r w:rsidR="003E5F66" w:rsidRPr="004E4A4E">
        <w:rPr>
          <w:sz w:val="28"/>
          <w:szCs w:val="28"/>
        </w:rPr>
        <w:t xml:space="preserve"> и </w:t>
      </w:r>
      <w:r w:rsidR="00BE3D1F">
        <w:rPr>
          <w:sz w:val="28"/>
          <w:szCs w:val="28"/>
        </w:rPr>
        <w:t>посетителей</w:t>
      </w:r>
      <w:r w:rsidRPr="004E4A4E">
        <w:rPr>
          <w:sz w:val="28"/>
          <w:szCs w:val="28"/>
        </w:rPr>
        <w:t>.</w:t>
      </w:r>
    </w:p>
    <w:p w:rsidR="009F4B13" w:rsidRDefault="009F4B13" w:rsidP="009F4B13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Ущерб экономике объекта будет зависеть от времени года и времени суток и может составить от нескольких тысяч до нескольких миллионов рублей.</w:t>
      </w:r>
    </w:p>
    <w:p w:rsidR="00B40187" w:rsidRDefault="00B40187" w:rsidP="009F4B13">
      <w:pPr>
        <w:ind w:firstLine="720"/>
        <w:jc w:val="both"/>
        <w:rPr>
          <w:sz w:val="28"/>
          <w:szCs w:val="28"/>
        </w:rPr>
      </w:pPr>
    </w:p>
    <w:p w:rsidR="00B40187" w:rsidRDefault="00B40187" w:rsidP="009F4B13">
      <w:pPr>
        <w:ind w:firstLine="720"/>
        <w:jc w:val="both"/>
        <w:rPr>
          <w:sz w:val="28"/>
          <w:szCs w:val="28"/>
        </w:rPr>
      </w:pPr>
    </w:p>
    <w:p w:rsidR="00B40187" w:rsidRPr="004E4A4E" w:rsidRDefault="00B40187" w:rsidP="009F4B13">
      <w:pPr>
        <w:ind w:firstLine="720"/>
        <w:jc w:val="both"/>
        <w:rPr>
          <w:sz w:val="28"/>
          <w:szCs w:val="28"/>
        </w:rPr>
      </w:pPr>
    </w:p>
    <w:p w:rsidR="00A415A5" w:rsidRPr="004E4A4E" w:rsidRDefault="00A415A5" w:rsidP="009F4B13">
      <w:pPr>
        <w:ind w:firstLine="720"/>
        <w:jc w:val="both"/>
        <w:rPr>
          <w:b/>
          <w:i/>
          <w:color w:val="FF0000"/>
        </w:rPr>
      </w:pPr>
    </w:p>
    <w:p w:rsidR="00CC225D" w:rsidRPr="004E4A4E" w:rsidRDefault="00CC225D" w:rsidP="00C74994">
      <w:pPr>
        <w:pStyle w:val="a3"/>
        <w:spacing w:line="240" w:lineRule="auto"/>
        <w:ind w:left="0" w:firstLine="720"/>
        <w:rPr>
          <w:rStyle w:val="FontStyle74"/>
          <w:sz w:val="28"/>
          <w:szCs w:val="28"/>
        </w:rPr>
      </w:pPr>
    </w:p>
    <w:p w:rsidR="00BB6BEB" w:rsidRPr="004E4A4E" w:rsidRDefault="001C12F7" w:rsidP="00BB6BEB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1.6 </w:t>
      </w:r>
      <w:r w:rsidR="00BB6BEB" w:rsidRPr="004E4A4E">
        <w:rPr>
          <w:rFonts w:ascii="Times New Roman" w:hAnsi="Times New Roman"/>
          <w:b/>
          <w:sz w:val="28"/>
          <w:szCs w:val="28"/>
        </w:rPr>
        <w:t>Система оповещения и управления.</w:t>
      </w:r>
    </w:p>
    <w:p w:rsidR="00BB6BEB" w:rsidRPr="004E4A4E" w:rsidRDefault="00BB6BEB" w:rsidP="00BB6BEB">
      <w:pPr>
        <w:pStyle w:val="a4"/>
        <w:ind w:firstLine="77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В повседневной деятельности или при угрозе возникновения и возникновении чрезвычайных ситуаций система оповещения в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EA5638">
        <w:rPr>
          <w:b w:val="0"/>
          <w:sz w:val="28"/>
          <w:szCs w:val="28"/>
        </w:rPr>
        <w:t xml:space="preserve"> </w:t>
      </w:r>
      <w:r w:rsidRPr="004E4A4E">
        <w:rPr>
          <w:b w:val="0"/>
          <w:sz w:val="28"/>
          <w:szCs w:val="28"/>
        </w:rPr>
        <w:t>включает в себя:</w:t>
      </w:r>
    </w:p>
    <w:p w:rsidR="00BB6BEB" w:rsidRPr="004E4A4E" w:rsidRDefault="00BB6BEB" w:rsidP="00BB6BEB">
      <w:pPr>
        <w:pStyle w:val="HTML"/>
        <w:tabs>
          <w:tab w:val="clear" w:pos="1832"/>
        </w:tabs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городская телефонная сеть;</w:t>
      </w:r>
    </w:p>
    <w:p w:rsidR="00BB6BEB" w:rsidRDefault="0058094C" w:rsidP="00BB6BEB">
      <w:pPr>
        <w:pStyle w:val="a3"/>
        <w:spacing w:line="24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>сотовая связь.</w:t>
      </w:r>
    </w:p>
    <w:p w:rsidR="006275E5" w:rsidRPr="004E4A4E" w:rsidRDefault="006275E5" w:rsidP="006275E5">
      <w:pPr>
        <w:pStyle w:val="a3"/>
        <w:spacing w:line="240" w:lineRule="auto"/>
        <w:ind w:left="0" w:firstLine="720"/>
        <w:rPr>
          <w:rStyle w:val="FontStyle74"/>
          <w:sz w:val="28"/>
          <w:szCs w:val="28"/>
        </w:rPr>
      </w:pPr>
      <w:r w:rsidRPr="004E4A4E">
        <w:rPr>
          <w:rStyle w:val="FontStyle74"/>
          <w:sz w:val="28"/>
          <w:szCs w:val="28"/>
        </w:rPr>
        <w:t xml:space="preserve">Оповещение взаимодействующих органов о факте и обстоятельствах ЧС производится </w:t>
      </w:r>
      <w:r w:rsidRPr="004E4A4E">
        <w:rPr>
          <w:rStyle w:val="FontStyle74"/>
          <w:bCs/>
          <w:sz w:val="28"/>
          <w:szCs w:val="28"/>
        </w:rPr>
        <w:t xml:space="preserve">незамедлительно </w:t>
      </w:r>
      <w:r w:rsidRPr="004E4A4E">
        <w:rPr>
          <w:rStyle w:val="FontStyle74"/>
          <w:sz w:val="28"/>
          <w:szCs w:val="28"/>
        </w:rPr>
        <w:t>по стационарному городскому телефону или с использованием любого другого доступного средства связи.</w:t>
      </w:r>
    </w:p>
    <w:p w:rsidR="006275E5" w:rsidRPr="004E4A4E" w:rsidRDefault="006275E5" w:rsidP="006275E5">
      <w:pPr>
        <w:pStyle w:val="a3"/>
        <w:spacing w:line="240" w:lineRule="auto"/>
        <w:ind w:left="0" w:firstLine="720"/>
        <w:rPr>
          <w:rStyle w:val="FontStyle74"/>
          <w:sz w:val="28"/>
          <w:szCs w:val="28"/>
        </w:rPr>
      </w:pPr>
      <w:r w:rsidRPr="004E4A4E">
        <w:rPr>
          <w:rStyle w:val="FontStyle74"/>
          <w:sz w:val="28"/>
          <w:szCs w:val="28"/>
        </w:rPr>
        <w:t xml:space="preserve">Оповещение должностных лиц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373768" w:rsidRPr="004E4A4E">
        <w:rPr>
          <w:rStyle w:val="FontStyle74"/>
          <w:sz w:val="28"/>
          <w:szCs w:val="28"/>
        </w:rPr>
        <w:t xml:space="preserve"> </w:t>
      </w:r>
      <w:r w:rsidRPr="004E4A4E">
        <w:rPr>
          <w:rStyle w:val="FontStyle74"/>
          <w:sz w:val="28"/>
          <w:szCs w:val="28"/>
        </w:rPr>
        <w:t xml:space="preserve">организовано снизу вверх: от обнаружившего аварию до </w:t>
      </w:r>
      <w:r w:rsidR="00E13A51" w:rsidRPr="004E4A4E">
        <w:rPr>
          <w:rStyle w:val="FontStyle74"/>
          <w:sz w:val="28"/>
          <w:szCs w:val="28"/>
        </w:rPr>
        <w:t>руководителя объекта</w:t>
      </w:r>
      <w:r w:rsidRPr="004E4A4E">
        <w:rPr>
          <w:rStyle w:val="FontStyle74"/>
          <w:sz w:val="28"/>
          <w:szCs w:val="28"/>
        </w:rPr>
        <w:t>.</w:t>
      </w:r>
      <w:r w:rsidR="00604A96" w:rsidRPr="004E4A4E">
        <w:rPr>
          <w:rStyle w:val="FontStyle74"/>
          <w:sz w:val="28"/>
          <w:szCs w:val="28"/>
        </w:rPr>
        <w:t xml:space="preserve"> </w:t>
      </w:r>
    </w:p>
    <w:p w:rsidR="00BB6BEB" w:rsidRPr="001C12F7" w:rsidRDefault="00BB6BEB" w:rsidP="00BB6BEB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4F42" w:rsidRPr="004E4A4E" w:rsidRDefault="00BB6BEB" w:rsidP="00BB6BEB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Мониторинг возникновения чрезвычайных ситуаций</w:t>
      </w:r>
    </w:p>
    <w:p w:rsidR="00BB6BEB" w:rsidRPr="004E4A4E" w:rsidRDefault="00D94F42" w:rsidP="00BB6BEB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Мониторинг </w:t>
      </w:r>
      <w:r w:rsidR="00BB6BEB" w:rsidRPr="004E4A4E">
        <w:rPr>
          <w:rFonts w:ascii="Times New Roman" w:hAnsi="Times New Roman"/>
          <w:sz w:val="28"/>
          <w:szCs w:val="28"/>
        </w:rPr>
        <w:t>не проводится.</w:t>
      </w:r>
    </w:p>
    <w:p w:rsidR="00D923FB" w:rsidRDefault="00D923FB" w:rsidP="00083B2E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A018C" w:rsidRPr="004E4A4E" w:rsidRDefault="007A018C" w:rsidP="00E86996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1.7. Организация эвакуации персонала из районов</w:t>
      </w:r>
      <w:r w:rsidR="002D797E" w:rsidRPr="004E4A4E">
        <w:rPr>
          <w:rFonts w:ascii="Times New Roman" w:hAnsi="Times New Roman"/>
          <w:b/>
          <w:sz w:val="28"/>
          <w:szCs w:val="28"/>
        </w:rPr>
        <w:t xml:space="preserve"> </w:t>
      </w:r>
      <w:r w:rsidR="004B5B81" w:rsidRPr="004E4A4E">
        <w:rPr>
          <w:rFonts w:ascii="Times New Roman" w:hAnsi="Times New Roman"/>
          <w:b/>
          <w:sz w:val="28"/>
          <w:szCs w:val="28"/>
        </w:rPr>
        <w:t>возможных чрезвычайных ситуаций</w:t>
      </w:r>
    </w:p>
    <w:p w:rsidR="004B5B81" w:rsidRPr="004E4A4E" w:rsidRDefault="004B5B81" w:rsidP="00E86996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36621" w:rsidRPr="004E4A4E" w:rsidRDefault="00036621" w:rsidP="00036621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При возникновении чрезвычайных ситуаций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EA5638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проводит эвакуацию персонала своими силами. </w:t>
      </w:r>
      <w:r w:rsidR="00801C63" w:rsidRPr="004E4A4E">
        <w:rPr>
          <w:rFonts w:ascii="Times New Roman" w:hAnsi="Times New Roman"/>
          <w:sz w:val="28"/>
          <w:szCs w:val="28"/>
        </w:rPr>
        <w:t>Эвакуация персонала осуществляется</w:t>
      </w:r>
      <w:r w:rsidR="00B45F55" w:rsidRPr="004E4A4E">
        <w:rPr>
          <w:rFonts w:ascii="Times New Roman" w:hAnsi="Times New Roman"/>
          <w:sz w:val="28"/>
          <w:szCs w:val="28"/>
        </w:rPr>
        <w:t xml:space="preserve"> в ближайшие укрытия </w:t>
      </w:r>
      <w:r w:rsidR="00373768" w:rsidRPr="004E4A4E">
        <w:rPr>
          <w:rFonts w:ascii="Times New Roman" w:hAnsi="Times New Roman"/>
          <w:sz w:val="28"/>
          <w:szCs w:val="28"/>
        </w:rPr>
        <w:t>– подвал здания</w:t>
      </w:r>
      <w:r w:rsidR="000E1BB3" w:rsidRPr="004E4A4E">
        <w:rPr>
          <w:rFonts w:ascii="Times New Roman" w:hAnsi="Times New Roman"/>
          <w:sz w:val="28"/>
          <w:szCs w:val="28"/>
        </w:rPr>
        <w:t>.</w:t>
      </w:r>
    </w:p>
    <w:p w:rsidR="00036621" w:rsidRPr="004E4A4E" w:rsidRDefault="00B8253D" w:rsidP="00E8699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При чрезвычайных ситуациях, грозящих порчей или уничтожением материальных ценностей, эвакуацию документации и электронных носителей информации осуществляет </w:t>
      </w:r>
      <w:r w:rsidR="002A3B75" w:rsidRPr="000816D5">
        <w:rPr>
          <w:rFonts w:ascii="Times New Roman" w:hAnsi="Times New Roman"/>
          <w:sz w:val="28"/>
          <w:szCs w:val="28"/>
        </w:rPr>
        <w:t>главный бухгалтер</w:t>
      </w:r>
      <w:r w:rsidRPr="000816D5">
        <w:rPr>
          <w:rFonts w:ascii="Times New Roman" w:hAnsi="Times New Roman"/>
          <w:sz w:val="28"/>
          <w:szCs w:val="28"/>
        </w:rPr>
        <w:t xml:space="preserve">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Pr="000816D5">
        <w:rPr>
          <w:rFonts w:ascii="Times New Roman" w:hAnsi="Times New Roman"/>
          <w:sz w:val="28"/>
          <w:szCs w:val="28"/>
        </w:rPr>
        <w:t xml:space="preserve">. Руководит эвакуацией </w:t>
      </w:r>
      <w:r w:rsidR="009A3799" w:rsidRPr="000816D5">
        <w:rPr>
          <w:rFonts w:ascii="Times New Roman" w:hAnsi="Times New Roman"/>
          <w:sz w:val="28"/>
          <w:szCs w:val="28"/>
        </w:rPr>
        <w:t xml:space="preserve">документации - </w:t>
      </w:r>
      <w:r w:rsidRPr="000816D5">
        <w:rPr>
          <w:rFonts w:ascii="Times New Roman" w:hAnsi="Times New Roman"/>
          <w:sz w:val="28"/>
          <w:szCs w:val="28"/>
        </w:rPr>
        <w:t>главный бухгалтер.</w:t>
      </w:r>
      <w:r w:rsidRPr="004E4A4E">
        <w:rPr>
          <w:rFonts w:ascii="Times New Roman" w:hAnsi="Times New Roman"/>
          <w:sz w:val="28"/>
          <w:szCs w:val="28"/>
        </w:rPr>
        <w:t xml:space="preserve"> Место сбора документации </w:t>
      </w:r>
      <w:r w:rsidR="003B46D0" w:rsidRPr="004E4A4E">
        <w:rPr>
          <w:rFonts w:ascii="Times New Roman" w:hAnsi="Times New Roman"/>
          <w:sz w:val="28"/>
          <w:szCs w:val="28"/>
        </w:rPr>
        <w:t>–</w:t>
      </w:r>
      <w:r w:rsidR="009A3799" w:rsidRPr="004E4A4E">
        <w:rPr>
          <w:rFonts w:ascii="Times New Roman" w:hAnsi="Times New Roman"/>
          <w:sz w:val="28"/>
          <w:szCs w:val="28"/>
        </w:rPr>
        <w:t xml:space="preserve"> </w:t>
      </w:r>
      <w:r w:rsidR="00442943">
        <w:rPr>
          <w:rFonts w:ascii="Times New Roman" w:hAnsi="Times New Roman"/>
          <w:sz w:val="28"/>
          <w:szCs w:val="28"/>
          <w:lang w:val="ru-RU"/>
        </w:rPr>
        <w:t>парковка</w:t>
      </w:r>
      <w:r w:rsidR="009A3799" w:rsidRPr="004E4A4E">
        <w:rPr>
          <w:rFonts w:ascii="Times New Roman" w:hAnsi="Times New Roman"/>
          <w:sz w:val="28"/>
          <w:szCs w:val="28"/>
        </w:rPr>
        <w:t>.</w:t>
      </w:r>
      <w:r w:rsidR="009A3799" w:rsidRPr="004E4A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>Охрану осуществля</w:t>
      </w:r>
      <w:r w:rsidR="009A3799" w:rsidRPr="004E4A4E">
        <w:rPr>
          <w:rFonts w:ascii="Times New Roman" w:hAnsi="Times New Roman"/>
          <w:sz w:val="28"/>
          <w:szCs w:val="28"/>
        </w:rPr>
        <w:t>е</w:t>
      </w:r>
      <w:r w:rsidRPr="004E4A4E">
        <w:rPr>
          <w:rFonts w:ascii="Times New Roman" w:hAnsi="Times New Roman"/>
          <w:sz w:val="28"/>
          <w:szCs w:val="28"/>
        </w:rPr>
        <w:t xml:space="preserve">т </w:t>
      </w:r>
      <w:r w:rsidR="009A3799" w:rsidRPr="004E4A4E">
        <w:rPr>
          <w:rFonts w:ascii="Times New Roman" w:hAnsi="Times New Roman"/>
          <w:sz w:val="28"/>
          <w:szCs w:val="28"/>
        </w:rPr>
        <w:t xml:space="preserve">один из </w:t>
      </w:r>
      <w:r w:rsidR="00B62C53" w:rsidRPr="004E4A4E">
        <w:rPr>
          <w:rFonts w:ascii="Times New Roman" w:hAnsi="Times New Roman"/>
          <w:sz w:val="28"/>
          <w:szCs w:val="28"/>
        </w:rPr>
        <w:t xml:space="preserve">сотрудников </w:t>
      </w:r>
      <w:r w:rsidR="00907777">
        <w:rPr>
          <w:rFonts w:ascii="Times New Roman" w:hAnsi="Times New Roman"/>
          <w:sz w:val="28"/>
          <w:szCs w:val="28"/>
        </w:rPr>
        <w:t>объекта</w:t>
      </w:r>
      <w:r w:rsidRPr="004E4A4E">
        <w:rPr>
          <w:rFonts w:ascii="Times New Roman" w:hAnsi="Times New Roman"/>
          <w:sz w:val="28"/>
          <w:szCs w:val="28"/>
        </w:rPr>
        <w:t>.</w:t>
      </w:r>
    </w:p>
    <w:p w:rsidR="004B5B81" w:rsidRPr="004E4A4E" w:rsidRDefault="00B8253D" w:rsidP="004B5B81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При радиационном и химическом заражении местности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B87ABA" w:rsidRPr="004E4A4E">
        <w:rPr>
          <w:sz w:val="28"/>
          <w:szCs w:val="28"/>
        </w:rPr>
        <w:t xml:space="preserve"> </w:t>
      </w:r>
      <w:r w:rsidRPr="004E4A4E">
        <w:rPr>
          <w:sz w:val="28"/>
          <w:szCs w:val="28"/>
        </w:rPr>
        <w:t xml:space="preserve">временно прекращает свою деятельность, </w:t>
      </w:r>
      <w:r w:rsidR="00BE3D1F">
        <w:rPr>
          <w:sz w:val="28"/>
          <w:szCs w:val="28"/>
        </w:rPr>
        <w:t>персонал</w:t>
      </w:r>
      <w:r w:rsidR="009D10C2">
        <w:rPr>
          <w:sz w:val="28"/>
          <w:szCs w:val="28"/>
        </w:rPr>
        <w:t xml:space="preserve"> </w:t>
      </w:r>
      <w:r w:rsidRPr="004E4A4E">
        <w:rPr>
          <w:sz w:val="28"/>
          <w:szCs w:val="28"/>
        </w:rPr>
        <w:t xml:space="preserve">отправляется по местам постоянного проживания. При невозможности убытия персонала </w:t>
      </w:r>
      <w:r w:rsidR="004678F0" w:rsidRPr="004E4A4E">
        <w:rPr>
          <w:sz w:val="28"/>
          <w:szCs w:val="28"/>
        </w:rPr>
        <w:t xml:space="preserve">и посетителей </w:t>
      </w:r>
      <w:r w:rsidRPr="004E4A4E">
        <w:rPr>
          <w:sz w:val="28"/>
          <w:szCs w:val="28"/>
        </w:rPr>
        <w:t xml:space="preserve">к месту постоянного проживания </w:t>
      </w:r>
      <w:r w:rsidR="004678F0" w:rsidRPr="004E4A4E">
        <w:rPr>
          <w:sz w:val="28"/>
          <w:szCs w:val="28"/>
        </w:rPr>
        <w:t>и</w:t>
      </w:r>
      <w:r w:rsidR="00F9315D">
        <w:rPr>
          <w:sz w:val="28"/>
          <w:szCs w:val="28"/>
        </w:rPr>
        <w:t>ли</w:t>
      </w:r>
      <w:r w:rsidR="004678F0" w:rsidRPr="004E4A4E">
        <w:rPr>
          <w:sz w:val="28"/>
          <w:szCs w:val="28"/>
        </w:rPr>
        <w:t xml:space="preserve"> экстренного укрытия</w:t>
      </w:r>
      <w:r w:rsidRPr="004E4A4E">
        <w:rPr>
          <w:sz w:val="28"/>
          <w:szCs w:val="28"/>
        </w:rPr>
        <w:t xml:space="preserve"> </w:t>
      </w:r>
      <w:r w:rsidR="004B5B81" w:rsidRPr="004E4A4E">
        <w:rPr>
          <w:sz w:val="28"/>
          <w:szCs w:val="28"/>
        </w:rPr>
        <w:t>используется</w:t>
      </w:r>
      <w:r w:rsidRPr="004E4A4E">
        <w:rPr>
          <w:sz w:val="28"/>
          <w:szCs w:val="28"/>
        </w:rPr>
        <w:t xml:space="preserve"> </w:t>
      </w:r>
      <w:r w:rsidR="00CD3880" w:rsidRPr="004E4A4E">
        <w:rPr>
          <w:sz w:val="28"/>
          <w:szCs w:val="28"/>
        </w:rPr>
        <w:t xml:space="preserve">другие приспособленные </w:t>
      </w:r>
      <w:r w:rsidR="00F9315D">
        <w:rPr>
          <w:sz w:val="28"/>
          <w:szCs w:val="28"/>
        </w:rPr>
        <w:t>(герметизированные) помещения</w:t>
      </w:r>
      <w:r w:rsidR="003B46D0" w:rsidRPr="004E4A4E">
        <w:rPr>
          <w:sz w:val="28"/>
          <w:szCs w:val="28"/>
        </w:rPr>
        <w:t>.</w:t>
      </w:r>
    </w:p>
    <w:p w:rsidR="003B46D0" w:rsidRPr="004E4A4E" w:rsidRDefault="003B46D0" w:rsidP="004B5B81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При возникновении чрезвычайных ситуаций в здании </w:t>
      </w:r>
      <w:r w:rsidR="00907777">
        <w:rPr>
          <w:sz w:val="28"/>
          <w:szCs w:val="28"/>
        </w:rPr>
        <w:t>объекта</w:t>
      </w:r>
      <w:r w:rsidRPr="004E4A4E">
        <w:rPr>
          <w:sz w:val="28"/>
          <w:szCs w:val="28"/>
        </w:rPr>
        <w:t xml:space="preserve">, в зимнее время </w:t>
      </w:r>
      <w:r w:rsidR="00B87ABA" w:rsidRPr="004E4A4E">
        <w:rPr>
          <w:sz w:val="28"/>
          <w:szCs w:val="28"/>
        </w:rPr>
        <w:t>в рабочее</w:t>
      </w:r>
      <w:r w:rsidRPr="004E4A4E">
        <w:rPr>
          <w:sz w:val="28"/>
          <w:szCs w:val="28"/>
        </w:rPr>
        <w:t xml:space="preserve"> вр</w:t>
      </w:r>
      <w:r w:rsidR="00B87ABA" w:rsidRPr="004E4A4E">
        <w:rPr>
          <w:sz w:val="28"/>
          <w:szCs w:val="28"/>
        </w:rPr>
        <w:t xml:space="preserve">емя </w:t>
      </w:r>
      <w:r w:rsidRPr="004E4A4E">
        <w:rPr>
          <w:sz w:val="28"/>
          <w:szCs w:val="28"/>
        </w:rPr>
        <w:t xml:space="preserve">эвакуация </w:t>
      </w:r>
      <w:r w:rsidR="00B87ABA" w:rsidRPr="004E4A4E">
        <w:rPr>
          <w:sz w:val="28"/>
          <w:szCs w:val="28"/>
        </w:rPr>
        <w:t>персонала и посетителей</w:t>
      </w:r>
      <w:r w:rsidRPr="004E4A4E">
        <w:rPr>
          <w:sz w:val="28"/>
          <w:szCs w:val="28"/>
        </w:rPr>
        <w:t xml:space="preserve"> производится через эвакуационные выходы</w:t>
      </w:r>
      <w:r w:rsidR="00B87ABA" w:rsidRPr="004E4A4E">
        <w:rPr>
          <w:sz w:val="28"/>
          <w:szCs w:val="28"/>
        </w:rPr>
        <w:t>.</w:t>
      </w:r>
      <w:r w:rsidRPr="004E4A4E">
        <w:rPr>
          <w:sz w:val="28"/>
          <w:szCs w:val="28"/>
        </w:rPr>
        <w:t xml:space="preserve"> </w:t>
      </w:r>
    </w:p>
    <w:p w:rsidR="002255FF" w:rsidRPr="004E4A4E" w:rsidRDefault="00E86996" w:rsidP="00E86996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Автопредприятия города для осуществления эвакуации не привлекаются.</w:t>
      </w:r>
    </w:p>
    <w:p w:rsidR="00D94F42" w:rsidRDefault="00D94F42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42943" w:rsidRDefault="00442943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C12F7" w:rsidRDefault="001C12F7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C12F7" w:rsidRDefault="001C12F7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C12F7" w:rsidRDefault="001C12F7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C12F7" w:rsidRDefault="001C12F7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C12F7" w:rsidRPr="00442943" w:rsidRDefault="001C12F7" w:rsidP="008F2836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7A018C" w:rsidRPr="004E4A4E" w:rsidRDefault="007A018C" w:rsidP="008F2836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lastRenderedPageBreak/>
        <w:t>1.8. Проводимые и планируемые мероприятия и их ориентировочный объем по предупреждению или снижению негативных последствий чрезвычайных ситуаций, по защите населения, территорий, материальных ценностей. Особенности территории, влияющие на выполнение этих мероприятий.</w:t>
      </w:r>
    </w:p>
    <w:p w:rsidR="00AA0D1A" w:rsidRPr="004E4A4E" w:rsidRDefault="00AA0D1A" w:rsidP="00AA0D1A">
      <w:pPr>
        <w:tabs>
          <w:tab w:val="left" w:pos="330"/>
          <w:tab w:val="left" w:pos="12210"/>
        </w:tabs>
        <w:jc w:val="both"/>
      </w:pPr>
    </w:p>
    <w:p w:rsidR="00AA0D1A" w:rsidRPr="00222050" w:rsidRDefault="00AA0D1A" w:rsidP="00222050">
      <w:pPr>
        <w:tabs>
          <w:tab w:val="left" w:pos="330"/>
          <w:tab w:val="left" w:pos="12210"/>
        </w:tabs>
        <w:ind w:firstLine="720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>На объекте планируются и осуществляются организационно-технические мероприятия, в которых предусматриваются: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>прогнозирование вероятности возникновения ЧС на объекте, выработка на основе прогноза рекомендаций персоналу и посетителям по действиям при угрозе и возникновении ЧС;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 xml:space="preserve">выполнение требований противопожарной безопасности, накопление </w:t>
      </w:r>
      <w:r w:rsidR="003B46D0" w:rsidRPr="00222050">
        <w:rPr>
          <w:w w:val="105"/>
          <w:sz w:val="28"/>
          <w:szCs w:val="28"/>
        </w:rPr>
        <w:t xml:space="preserve">и обновление </w:t>
      </w:r>
      <w:r w:rsidRPr="00222050">
        <w:rPr>
          <w:w w:val="105"/>
          <w:sz w:val="28"/>
          <w:szCs w:val="28"/>
        </w:rPr>
        <w:t>средств пожаротушения;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 xml:space="preserve">выполнение требований антитеррористической безопасности при проведении </w:t>
      </w:r>
      <w:r w:rsidR="00B87ABA" w:rsidRPr="00222050">
        <w:rPr>
          <w:w w:val="105"/>
          <w:sz w:val="28"/>
          <w:szCs w:val="28"/>
        </w:rPr>
        <w:t>различных работ</w:t>
      </w:r>
      <w:r w:rsidRPr="00222050">
        <w:rPr>
          <w:w w:val="105"/>
          <w:sz w:val="28"/>
          <w:szCs w:val="28"/>
        </w:rPr>
        <w:t xml:space="preserve"> с массовым скоплением людей;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>выполнение требований надзора и контроля в области защиты населения и территорий от чрезвычайных ситуаций;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 xml:space="preserve">проведение профилактических осмотров, проверок, планово-предупредительных ремонтов </w:t>
      </w:r>
      <w:r w:rsidR="000E1BB3" w:rsidRPr="00222050">
        <w:rPr>
          <w:w w:val="105"/>
          <w:sz w:val="28"/>
          <w:szCs w:val="28"/>
        </w:rPr>
        <w:t>линий теплоснабжения</w:t>
      </w:r>
      <w:r w:rsidRPr="00222050">
        <w:rPr>
          <w:w w:val="105"/>
          <w:sz w:val="28"/>
          <w:szCs w:val="28"/>
        </w:rPr>
        <w:t>;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>накопление средств индивидуальной защиты;</w:t>
      </w:r>
    </w:p>
    <w:p w:rsidR="002028BD" w:rsidRPr="00222050" w:rsidRDefault="002028BD" w:rsidP="00222050">
      <w:pPr>
        <w:pStyle w:val="Style7"/>
        <w:widowControl/>
        <w:numPr>
          <w:ilvl w:val="0"/>
          <w:numId w:val="11"/>
        </w:numPr>
        <w:tabs>
          <w:tab w:val="left" w:pos="336"/>
        </w:tabs>
        <w:spacing w:line="240" w:lineRule="auto"/>
        <w:ind w:firstLine="567"/>
        <w:jc w:val="both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>подготовка персонала к действиям при угрозе и возникновении чрезвычайных ситуаций.</w:t>
      </w:r>
    </w:p>
    <w:p w:rsidR="002028BD" w:rsidRPr="00222050" w:rsidRDefault="002028BD" w:rsidP="00222050">
      <w:pPr>
        <w:pStyle w:val="Style5"/>
        <w:widowControl/>
        <w:spacing w:line="240" w:lineRule="auto"/>
        <w:ind w:firstLine="567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 xml:space="preserve">Наблюдение и лабораторный контроль за состоянием внешней среды </w:t>
      </w:r>
      <w:r w:rsidR="003B46D0" w:rsidRPr="00222050">
        <w:rPr>
          <w:w w:val="105"/>
          <w:sz w:val="28"/>
          <w:szCs w:val="28"/>
        </w:rPr>
        <w:t xml:space="preserve">в </w:t>
      </w:r>
      <w:r w:rsidR="008104C8" w:rsidRPr="00222050">
        <w:rPr>
          <w:w w:val="105"/>
          <w:sz w:val="28"/>
          <w:szCs w:val="28"/>
        </w:rPr>
        <w:t>организации</w:t>
      </w:r>
      <w:r w:rsidRPr="00222050">
        <w:rPr>
          <w:w w:val="105"/>
          <w:sz w:val="28"/>
          <w:szCs w:val="28"/>
        </w:rPr>
        <w:t xml:space="preserve">, осуществляется силами Центра государственного санитарно-эпидемиологического надзора </w:t>
      </w:r>
      <w:r w:rsidR="00B45F55" w:rsidRPr="00222050">
        <w:rPr>
          <w:w w:val="105"/>
          <w:sz w:val="28"/>
          <w:szCs w:val="28"/>
        </w:rPr>
        <w:t>Северо-Восточного</w:t>
      </w:r>
      <w:r w:rsidRPr="00222050">
        <w:rPr>
          <w:w w:val="105"/>
          <w:sz w:val="28"/>
          <w:szCs w:val="28"/>
        </w:rPr>
        <w:t xml:space="preserve"> административного округа, НПО «Радон», другими специализированными организациями округа и города, а также силами системы наблюдения и лабораторного контроля (СНЛК) района, которая включает в себя посты радиационного и химического наблюдения объектов экономики.</w:t>
      </w:r>
    </w:p>
    <w:p w:rsidR="002028BD" w:rsidRPr="00222050" w:rsidRDefault="002028BD" w:rsidP="00222050">
      <w:pPr>
        <w:pStyle w:val="Style5"/>
        <w:widowControl/>
        <w:spacing w:line="240" w:lineRule="auto"/>
        <w:ind w:firstLine="567"/>
        <w:rPr>
          <w:w w:val="105"/>
          <w:sz w:val="28"/>
          <w:szCs w:val="28"/>
        </w:rPr>
      </w:pPr>
      <w:r w:rsidRPr="00222050">
        <w:rPr>
          <w:w w:val="105"/>
          <w:sz w:val="28"/>
          <w:szCs w:val="28"/>
        </w:rPr>
        <w:t>В режиме повседневной деятельности наблюдение и лабораторный контроль проводится в объеме задач, установленных для данных учреждений директивным (вышестоящим) органом. Информация о результатах наблюдения и лабораторного контроля представляются по установленному регламенту в вышестоящую организацию по подчиненности.</w:t>
      </w:r>
    </w:p>
    <w:p w:rsidR="002028BD" w:rsidRPr="00222050" w:rsidRDefault="002028BD" w:rsidP="00222050">
      <w:pPr>
        <w:pStyle w:val="a7"/>
        <w:widowControl/>
        <w:spacing w:line="240" w:lineRule="auto"/>
        <w:ind w:left="0" w:right="0" w:firstLine="720"/>
        <w:rPr>
          <w:color w:val="auto"/>
          <w:szCs w:val="28"/>
        </w:rPr>
      </w:pPr>
      <w:r w:rsidRPr="00222050">
        <w:rPr>
          <w:szCs w:val="28"/>
        </w:rPr>
        <w:t>Экстренная информация об обнаружении в окружающей среде радиоактивных веществ, АХОВ в количествах, значительно превышающих фоновые значения или ПДК, передается указанными учреждениями в вышестоящую организацию по подчиненности.</w:t>
      </w:r>
    </w:p>
    <w:p w:rsidR="002028BD" w:rsidRPr="004E4A4E" w:rsidRDefault="002028BD" w:rsidP="00451EF5">
      <w:pPr>
        <w:pStyle w:val="HTML"/>
        <w:ind w:firstLine="77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51EF5" w:rsidRPr="004E4A4E" w:rsidRDefault="00451EF5" w:rsidP="00451EF5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Обучение персонала</w:t>
      </w:r>
    </w:p>
    <w:p w:rsidR="005A6212" w:rsidRPr="004E4A4E" w:rsidRDefault="001A2098" w:rsidP="001A2098">
      <w:pPr>
        <w:pStyle w:val="a7"/>
        <w:widowControl/>
        <w:spacing w:line="240" w:lineRule="auto"/>
        <w:ind w:left="0" w:right="0" w:firstLine="770"/>
        <w:rPr>
          <w:color w:val="auto"/>
          <w:szCs w:val="28"/>
        </w:rPr>
      </w:pPr>
      <w:r w:rsidRPr="004E4A4E">
        <w:rPr>
          <w:color w:val="auto"/>
          <w:szCs w:val="28"/>
        </w:rPr>
        <w:t xml:space="preserve">Обучение руководящего состава в области гражданской обороны и защиты от чрезвычайных ситуаций производится в УМЦ по ГО и ЧС </w:t>
      </w:r>
      <w:r w:rsidR="00235974" w:rsidRPr="004E4A4E">
        <w:rPr>
          <w:color w:val="auto"/>
          <w:szCs w:val="28"/>
        </w:rPr>
        <w:br/>
      </w:r>
      <w:r w:rsidRPr="004E4A4E">
        <w:rPr>
          <w:color w:val="auto"/>
          <w:szCs w:val="28"/>
        </w:rPr>
        <w:t>г.</w:t>
      </w:r>
      <w:r w:rsidR="00235974" w:rsidRPr="004E4A4E">
        <w:rPr>
          <w:color w:val="auto"/>
          <w:szCs w:val="28"/>
        </w:rPr>
        <w:t xml:space="preserve"> </w:t>
      </w:r>
      <w:r w:rsidRPr="004E4A4E">
        <w:rPr>
          <w:color w:val="auto"/>
          <w:szCs w:val="28"/>
        </w:rPr>
        <w:t xml:space="preserve">Москвы согласно </w:t>
      </w:r>
      <w:r w:rsidRPr="004E4A4E">
        <w:rPr>
          <w:color w:val="auto"/>
        </w:rPr>
        <w:t xml:space="preserve">Плану комплектования слушателями УМЦ по </w:t>
      </w:r>
      <w:r w:rsidR="006B5662" w:rsidRPr="004E4A4E">
        <w:rPr>
          <w:color w:val="auto"/>
        </w:rPr>
        <w:t xml:space="preserve">ГО </w:t>
      </w:r>
      <w:r w:rsidR="00373768" w:rsidRPr="004E4A4E">
        <w:rPr>
          <w:color w:val="auto"/>
        </w:rPr>
        <w:t>и</w:t>
      </w:r>
      <w:r w:rsidR="006B5662" w:rsidRPr="004E4A4E">
        <w:rPr>
          <w:color w:val="auto"/>
        </w:rPr>
        <w:t xml:space="preserve"> ЧС</w:t>
      </w:r>
      <w:r w:rsidRPr="004E4A4E">
        <w:rPr>
          <w:color w:val="auto"/>
        </w:rPr>
        <w:t xml:space="preserve"> </w:t>
      </w:r>
      <w:r w:rsidR="00B45F55" w:rsidRPr="004E4A4E">
        <w:rPr>
          <w:color w:val="auto"/>
        </w:rPr>
        <w:t>СВ</w:t>
      </w:r>
      <w:r w:rsidRPr="004E4A4E">
        <w:rPr>
          <w:color w:val="auto"/>
        </w:rPr>
        <w:t>АО и г. Москвы</w:t>
      </w:r>
      <w:r w:rsidRPr="004E4A4E">
        <w:rPr>
          <w:color w:val="auto"/>
          <w:szCs w:val="28"/>
        </w:rPr>
        <w:t>.</w:t>
      </w:r>
      <w:r w:rsidR="005A6212" w:rsidRPr="004E4A4E">
        <w:rPr>
          <w:color w:val="auto"/>
          <w:szCs w:val="28"/>
        </w:rPr>
        <w:t xml:space="preserve"> </w:t>
      </w:r>
    </w:p>
    <w:p w:rsidR="001A2098" w:rsidRPr="004E4A4E" w:rsidRDefault="005A6212" w:rsidP="001A2098">
      <w:pPr>
        <w:pStyle w:val="a7"/>
        <w:widowControl/>
        <w:spacing w:line="240" w:lineRule="auto"/>
        <w:ind w:left="0" w:right="0" w:firstLine="770"/>
        <w:rPr>
          <w:color w:val="auto"/>
          <w:szCs w:val="28"/>
        </w:rPr>
      </w:pPr>
      <w:r w:rsidRPr="004E4A4E">
        <w:rPr>
          <w:color w:val="auto"/>
          <w:szCs w:val="28"/>
        </w:rPr>
        <w:lastRenderedPageBreak/>
        <w:t xml:space="preserve">Руководящий состав </w:t>
      </w:r>
      <w:r w:rsidR="000E1BB3" w:rsidRPr="004E4A4E">
        <w:rPr>
          <w:color w:val="auto"/>
          <w:szCs w:val="28"/>
        </w:rPr>
        <w:t>компании</w:t>
      </w:r>
      <w:r w:rsidRPr="004E4A4E">
        <w:rPr>
          <w:color w:val="auto"/>
          <w:szCs w:val="28"/>
        </w:rPr>
        <w:t xml:space="preserve"> обучение в УМЦ г.</w:t>
      </w:r>
      <w:r w:rsidR="00235974" w:rsidRPr="004E4A4E">
        <w:rPr>
          <w:color w:val="auto"/>
          <w:szCs w:val="28"/>
        </w:rPr>
        <w:t xml:space="preserve"> </w:t>
      </w:r>
      <w:r w:rsidRPr="004E4A4E">
        <w:rPr>
          <w:color w:val="auto"/>
          <w:szCs w:val="28"/>
        </w:rPr>
        <w:t xml:space="preserve">Москвы в </w:t>
      </w:r>
      <w:r w:rsidR="00907777">
        <w:rPr>
          <w:color w:val="auto"/>
          <w:szCs w:val="28"/>
        </w:rPr>
        <w:t>201</w:t>
      </w:r>
      <w:r w:rsidR="001C12F7">
        <w:rPr>
          <w:color w:val="auto"/>
          <w:szCs w:val="28"/>
        </w:rPr>
        <w:t>8</w:t>
      </w:r>
      <w:r w:rsidRPr="00EB308E">
        <w:rPr>
          <w:color w:val="auto"/>
          <w:szCs w:val="28"/>
        </w:rPr>
        <w:t xml:space="preserve"> год</w:t>
      </w:r>
      <w:r w:rsidR="004D0A16" w:rsidRPr="00EB308E">
        <w:rPr>
          <w:color w:val="auto"/>
          <w:szCs w:val="28"/>
        </w:rPr>
        <w:t>у не проходили</w:t>
      </w:r>
      <w:r w:rsidRPr="004E4A4E">
        <w:rPr>
          <w:color w:val="auto"/>
          <w:szCs w:val="28"/>
        </w:rPr>
        <w:t>.</w:t>
      </w:r>
      <w:r w:rsidR="000E1BB3" w:rsidRPr="004E4A4E">
        <w:rPr>
          <w:color w:val="auto"/>
          <w:szCs w:val="28"/>
        </w:rPr>
        <w:t xml:space="preserve"> Обучение соответствующих лиц компании спланированы в 201</w:t>
      </w:r>
      <w:r w:rsidR="001C12F7">
        <w:rPr>
          <w:color w:val="auto"/>
          <w:szCs w:val="28"/>
        </w:rPr>
        <w:t>8-2019</w:t>
      </w:r>
      <w:r w:rsidR="000E1BB3" w:rsidRPr="004E4A4E">
        <w:rPr>
          <w:color w:val="auto"/>
          <w:szCs w:val="28"/>
        </w:rPr>
        <w:t xml:space="preserve"> год</w:t>
      </w:r>
      <w:r w:rsidR="001C12F7">
        <w:rPr>
          <w:color w:val="auto"/>
          <w:szCs w:val="28"/>
        </w:rPr>
        <w:t>ах</w:t>
      </w:r>
      <w:r w:rsidR="000E1BB3" w:rsidRPr="004E4A4E">
        <w:rPr>
          <w:color w:val="auto"/>
          <w:szCs w:val="28"/>
        </w:rPr>
        <w:t>.</w:t>
      </w:r>
    </w:p>
    <w:p w:rsidR="00451EF5" w:rsidRDefault="00451EF5" w:rsidP="008F2836">
      <w:pPr>
        <w:pStyle w:val="a7"/>
        <w:widowControl/>
        <w:spacing w:line="240" w:lineRule="auto"/>
        <w:ind w:left="0" w:right="0" w:firstLine="720"/>
        <w:rPr>
          <w:b/>
          <w:color w:val="FF0000"/>
          <w:sz w:val="22"/>
          <w:szCs w:val="22"/>
        </w:rPr>
      </w:pPr>
    </w:p>
    <w:p w:rsidR="007A018C" w:rsidRPr="004E4A4E" w:rsidRDefault="004B5B81" w:rsidP="00355AA8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1.9. Общие выводы</w:t>
      </w:r>
    </w:p>
    <w:p w:rsidR="004B5B81" w:rsidRPr="004E4A4E" w:rsidRDefault="004B5B81" w:rsidP="00355AA8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B5B81" w:rsidRPr="004E4A4E" w:rsidRDefault="004B5B81" w:rsidP="003B25C4">
      <w:pPr>
        <w:pStyle w:val="a4"/>
        <w:ind w:firstLine="77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Существенного влияния на возникновение ЧС рельеф и климат не оказывают. Наиболее вероятными чрезвычайными ситуациями природного характера, нарушающими нормальную жизнедеятельность объекта, могут быть обильные снегопады, сильные морозы и ураганы.</w:t>
      </w:r>
    </w:p>
    <w:p w:rsidR="004B5B81" w:rsidRPr="004E4A4E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Оп</w:t>
      </w:r>
      <w:r w:rsidR="003B25C4" w:rsidRPr="004E4A4E">
        <w:rPr>
          <w:sz w:val="28"/>
          <w:szCs w:val="28"/>
        </w:rPr>
        <w:t xml:space="preserve">асные производственные объекты </w:t>
      </w:r>
      <w:r w:rsidRPr="004E4A4E">
        <w:rPr>
          <w:sz w:val="28"/>
          <w:szCs w:val="28"/>
        </w:rPr>
        <w:t xml:space="preserve">на территории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BB6FBC" w:rsidRPr="004E4A4E">
        <w:rPr>
          <w:sz w:val="28"/>
          <w:szCs w:val="28"/>
        </w:rPr>
        <w:t xml:space="preserve"> </w:t>
      </w:r>
      <w:r w:rsidR="00A735E4">
        <w:rPr>
          <w:sz w:val="28"/>
          <w:szCs w:val="28"/>
        </w:rPr>
        <w:t>не имеются</w:t>
      </w:r>
      <w:r w:rsidRPr="004E4A4E">
        <w:rPr>
          <w:sz w:val="28"/>
          <w:szCs w:val="28"/>
        </w:rPr>
        <w:t>.</w:t>
      </w:r>
    </w:p>
    <w:p w:rsidR="003B25C4" w:rsidRPr="004E4A4E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Вблизи от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3B25C4" w:rsidRPr="004E4A4E">
        <w:rPr>
          <w:sz w:val="28"/>
          <w:szCs w:val="28"/>
        </w:rPr>
        <w:t xml:space="preserve"> </w:t>
      </w:r>
      <w:r w:rsidR="00A735E4">
        <w:rPr>
          <w:sz w:val="28"/>
          <w:szCs w:val="28"/>
        </w:rPr>
        <w:t>ради</w:t>
      </w:r>
      <w:r w:rsidR="008218FC">
        <w:rPr>
          <w:sz w:val="28"/>
          <w:szCs w:val="28"/>
        </w:rPr>
        <w:t>а</w:t>
      </w:r>
      <w:r w:rsidR="00A735E4">
        <w:rPr>
          <w:sz w:val="28"/>
          <w:szCs w:val="28"/>
        </w:rPr>
        <w:t>цио</w:t>
      </w:r>
      <w:r w:rsidR="00703AE9">
        <w:rPr>
          <w:sz w:val="28"/>
          <w:szCs w:val="28"/>
        </w:rPr>
        <w:t>н</w:t>
      </w:r>
      <w:r w:rsidR="00A735E4">
        <w:rPr>
          <w:sz w:val="28"/>
          <w:szCs w:val="28"/>
        </w:rPr>
        <w:t>но</w:t>
      </w:r>
      <w:r w:rsidR="00703AE9">
        <w:rPr>
          <w:sz w:val="28"/>
          <w:szCs w:val="28"/>
        </w:rPr>
        <w:t>-</w:t>
      </w:r>
      <w:r w:rsidR="00A735E4">
        <w:rPr>
          <w:sz w:val="28"/>
          <w:szCs w:val="28"/>
        </w:rPr>
        <w:t>опасных и биологически опасных</w:t>
      </w:r>
      <w:r w:rsidR="00B45F55" w:rsidRPr="004E4A4E">
        <w:rPr>
          <w:sz w:val="28"/>
          <w:szCs w:val="28"/>
        </w:rPr>
        <w:t xml:space="preserve"> </w:t>
      </w:r>
      <w:r w:rsidRPr="004E4A4E">
        <w:rPr>
          <w:sz w:val="28"/>
          <w:szCs w:val="28"/>
        </w:rPr>
        <w:t>объект</w:t>
      </w:r>
      <w:r w:rsidR="00373768" w:rsidRPr="004E4A4E">
        <w:rPr>
          <w:sz w:val="28"/>
          <w:szCs w:val="28"/>
        </w:rPr>
        <w:t>ов</w:t>
      </w:r>
      <w:r w:rsidR="00B45F55" w:rsidRPr="004E4A4E">
        <w:rPr>
          <w:sz w:val="28"/>
          <w:szCs w:val="28"/>
        </w:rPr>
        <w:t xml:space="preserve"> – </w:t>
      </w:r>
      <w:r w:rsidR="00373768" w:rsidRPr="004E4A4E">
        <w:rPr>
          <w:sz w:val="28"/>
          <w:szCs w:val="28"/>
        </w:rPr>
        <w:t>нет</w:t>
      </w:r>
      <w:r w:rsidRPr="004E4A4E">
        <w:rPr>
          <w:sz w:val="28"/>
          <w:szCs w:val="28"/>
        </w:rPr>
        <w:t xml:space="preserve">. </w:t>
      </w:r>
    </w:p>
    <w:p w:rsidR="004B5B81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Основную </w:t>
      </w:r>
      <w:r w:rsidR="003B25C4" w:rsidRPr="004E4A4E">
        <w:rPr>
          <w:sz w:val="28"/>
          <w:szCs w:val="28"/>
        </w:rPr>
        <w:t>о</w:t>
      </w:r>
      <w:r w:rsidRPr="004E4A4E">
        <w:rPr>
          <w:sz w:val="28"/>
          <w:szCs w:val="28"/>
        </w:rPr>
        <w:t>пасность могут пред</w:t>
      </w:r>
      <w:r w:rsidR="00A735E4">
        <w:rPr>
          <w:sz w:val="28"/>
          <w:szCs w:val="28"/>
        </w:rPr>
        <w:t>с</w:t>
      </w:r>
      <w:r w:rsidRPr="004E4A4E">
        <w:rPr>
          <w:sz w:val="28"/>
          <w:szCs w:val="28"/>
        </w:rPr>
        <w:t>тавлять:</w:t>
      </w:r>
    </w:p>
    <w:p w:rsidR="003B25C4" w:rsidRPr="004E4A4E" w:rsidRDefault="003B25C4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- пожар </w:t>
      </w:r>
      <w:r w:rsidR="002F57B9" w:rsidRPr="004E4A4E">
        <w:rPr>
          <w:sz w:val="28"/>
          <w:szCs w:val="28"/>
        </w:rPr>
        <w:t>на территории самого объекта;</w:t>
      </w:r>
    </w:p>
    <w:p w:rsidR="006E1EA1" w:rsidRDefault="003B25C4" w:rsidP="001C12F7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- </w:t>
      </w:r>
      <w:r w:rsidR="004B5B81" w:rsidRPr="004E4A4E">
        <w:rPr>
          <w:sz w:val="28"/>
          <w:szCs w:val="28"/>
        </w:rPr>
        <w:t>проведение террористического акта (</w:t>
      </w:r>
      <w:r w:rsidR="00BB6FBC" w:rsidRPr="004E4A4E">
        <w:rPr>
          <w:sz w:val="28"/>
          <w:szCs w:val="28"/>
        </w:rPr>
        <w:t xml:space="preserve">смертник-подрывник, </w:t>
      </w:r>
      <w:r w:rsidR="004B5B81" w:rsidRPr="004E4A4E">
        <w:rPr>
          <w:sz w:val="28"/>
          <w:szCs w:val="28"/>
        </w:rPr>
        <w:t>подрыв взрывного устройства).</w:t>
      </w:r>
    </w:p>
    <w:p w:rsidR="004B5B81" w:rsidRPr="004E4A4E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Основными поражающими факторами, негативно влияющими на </w:t>
      </w:r>
      <w:r w:rsidR="001C12F7">
        <w:rPr>
          <w:color w:val="FF0000"/>
          <w:sz w:val="28"/>
          <w:szCs w:val="28"/>
        </w:rPr>
        <w:t>(</w:t>
      </w:r>
      <w:r w:rsidR="001C12F7" w:rsidRPr="000544BA">
        <w:rPr>
          <w:color w:val="FF0000"/>
          <w:sz w:val="28"/>
          <w:szCs w:val="28"/>
        </w:rPr>
        <w:t>Наименование организации</w:t>
      </w:r>
      <w:r w:rsidR="001C12F7">
        <w:rPr>
          <w:color w:val="FF0000"/>
          <w:sz w:val="28"/>
          <w:szCs w:val="28"/>
        </w:rPr>
        <w:t>)</w:t>
      </w:r>
      <w:r w:rsidR="00EA5638">
        <w:rPr>
          <w:sz w:val="28"/>
          <w:szCs w:val="28"/>
        </w:rPr>
        <w:t xml:space="preserve"> </w:t>
      </w:r>
      <w:r w:rsidRPr="004E4A4E">
        <w:rPr>
          <w:sz w:val="28"/>
          <w:szCs w:val="28"/>
        </w:rPr>
        <w:t>могут быть:</w:t>
      </w:r>
    </w:p>
    <w:p w:rsidR="004B5B81" w:rsidRPr="004E4A4E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загрязнение окружающей среды;</w:t>
      </w:r>
    </w:p>
    <w:p w:rsidR="004B5B81" w:rsidRPr="004E4A4E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токсическое поражение парами продуктов горения;</w:t>
      </w:r>
    </w:p>
    <w:p w:rsidR="004B5B81" w:rsidRPr="004E4A4E" w:rsidRDefault="003B25C4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- термическое воздействие.</w:t>
      </w:r>
    </w:p>
    <w:p w:rsidR="004B5B81" w:rsidRPr="004E4A4E" w:rsidRDefault="004B5B81" w:rsidP="003B25C4">
      <w:pPr>
        <w:ind w:firstLine="77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Данные поражающие факторы могут привести: к авариям на линиях энергоснабжения, теплоснабжения, водоснабжения; к отравлению персонала; к частичному разрушению здани</w:t>
      </w:r>
      <w:r w:rsidR="00801C63" w:rsidRPr="004E4A4E">
        <w:rPr>
          <w:sz w:val="28"/>
          <w:szCs w:val="28"/>
        </w:rPr>
        <w:t xml:space="preserve">й и </w:t>
      </w:r>
      <w:r w:rsidR="00BB6FBC" w:rsidRPr="004E4A4E">
        <w:rPr>
          <w:sz w:val="28"/>
          <w:szCs w:val="28"/>
        </w:rPr>
        <w:t>конструкций</w:t>
      </w:r>
      <w:r w:rsidR="00801C63" w:rsidRPr="004E4A4E">
        <w:rPr>
          <w:sz w:val="28"/>
          <w:szCs w:val="28"/>
        </w:rPr>
        <w:t xml:space="preserve"> </w:t>
      </w:r>
      <w:r w:rsidR="000133E6" w:rsidRPr="004E4A4E">
        <w:rPr>
          <w:sz w:val="28"/>
          <w:szCs w:val="28"/>
        </w:rPr>
        <w:t>здания</w:t>
      </w:r>
      <w:r w:rsidR="002D778F" w:rsidRPr="004E4A4E">
        <w:rPr>
          <w:sz w:val="28"/>
          <w:szCs w:val="28"/>
        </w:rPr>
        <w:t>.</w:t>
      </w:r>
      <w:r w:rsidRPr="004E4A4E">
        <w:rPr>
          <w:sz w:val="28"/>
          <w:szCs w:val="28"/>
        </w:rPr>
        <w:t xml:space="preserve"> Последствия - санитарные потери среди персонала и ущерб экономике объекта.</w:t>
      </w:r>
    </w:p>
    <w:p w:rsidR="00A9252E" w:rsidRPr="004E4A4E" w:rsidRDefault="001A2098" w:rsidP="00A9252E">
      <w:pPr>
        <w:pStyle w:val="Normal"/>
        <w:numPr>
          <w:ilvl w:val="12"/>
          <w:numId w:val="0"/>
        </w:numPr>
        <w:jc w:val="center"/>
        <w:rPr>
          <w:b/>
          <w:szCs w:val="28"/>
        </w:rPr>
      </w:pPr>
      <w:r w:rsidRPr="004E4A4E">
        <w:rPr>
          <w:b/>
          <w:color w:val="FF0000"/>
          <w:szCs w:val="28"/>
        </w:rPr>
        <w:br w:type="page"/>
      </w:r>
      <w:r w:rsidR="00A9252E" w:rsidRPr="004E4A4E">
        <w:rPr>
          <w:b/>
          <w:szCs w:val="28"/>
        </w:rPr>
        <w:lastRenderedPageBreak/>
        <w:t>Раздел II.</w:t>
      </w:r>
    </w:p>
    <w:p w:rsidR="00A9252E" w:rsidRPr="004E4A4E" w:rsidRDefault="00A9252E" w:rsidP="00A9252E">
      <w:pPr>
        <w:pStyle w:val="Normal"/>
        <w:numPr>
          <w:ilvl w:val="12"/>
          <w:numId w:val="0"/>
        </w:numPr>
        <w:jc w:val="center"/>
        <w:rPr>
          <w:b/>
          <w:szCs w:val="28"/>
        </w:rPr>
      </w:pPr>
      <w:r w:rsidRPr="004E4A4E">
        <w:rPr>
          <w:b/>
          <w:szCs w:val="28"/>
        </w:rPr>
        <w:t>Мероприятия при угрозе и возникновении чрезвычайных ситуаций</w:t>
      </w:r>
    </w:p>
    <w:p w:rsidR="001A2098" w:rsidRPr="004E4A4E" w:rsidRDefault="001A2098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2.1. Мероприятия при угрозе возникновения чрезвычайных ситуаций</w:t>
      </w: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(режим повышенной готовности)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2.1.1. Порядок и сроки оповещения органов управления МГСЧС, персонала объекта об угрозе возникновения чрезвычайных ситуаций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Сообщение (информация, сигнал оповещения) об угрозе возникновения чрезв</w:t>
      </w:r>
      <w:r w:rsidRPr="004E4A4E">
        <w:rPr>
          <w:rFonts w:ascii="Times New Roman" w:hAnsi="Times New Roman"/>
          <w:sz w:val="28"/>
          <w:szCs w:val="28"/>
        </w:rPr>
        <w:t>ы</w:t>
      </w:r>
      <w:r w:rsidRPr="004E4A4E">
        <w:rPr>
          <w:rFonts w:ascii="Times New Roman" w:hAnsi="Times New Roman"/>
          <w:sz w:val="28"/>
          <w:szCs w:val="28"/>
        </w:rPr>
        <w:t xml:space="preserve">чайной ситуации поступает </w:t>
      </w:r>
      <w:r w:rsidR="009C5BF4" w:rsidRPr="004E4A4E">
        <w:rPr>
          <w:rFonts w:ascii="Times New Roman" w:hAnsi="Times New Roman"/>
          <w:sz w:val="28"/>
          <w:szCs w:val="28"/>
        </w:rPr>
        <w:t>охране</w:t>
      </w:r>
      <w:r w:rsidRPr="004E4A4E">
        <w:rPr>
          <w:rFonts w:ascii="Times New Roman" w:hAnsi="Times New Roman"/>
          <w:sz w:val="28"/>
          <w:szCs w:val="28"/>
        </w:rPr>
        <w:t>, как в рабочее</w:t>
      </w:r>
      <w:r w:rsidR="008218FC">
        <w:rPr>
          <w:rFonts w:ascii="Times New Roman" w:hAnsi="Times New Roman"/>
          <w:sz w:val="28"/>
          <w:szCs w:val="28"/>
        </w:rPr>
        <w:t>,</w:t>
      </w:r>
      <w:r w:rsidRPr="004E4A4E">
        <w:rPr>
          <w:rFonts w:ascii="Times New Roman" w:hAnsi="Times New Roman"/>
          <w:sz w:val="28"/>
          <w:szCs w:val="28"/>
        </w:rPr>
        <w:t xml:space="preserve"> так и нерабочее (ночное) время суток. С получением сигнала оповещения (соотве</w:t>
      </w:r>
      <w:r w:rsidRPr="004E4A4E">
        <w:rPr>
          <w:rFonts w:ascii="Times New Roman" w:hAnsi="Times New Roman"/>
          <w:sz w:val="28"/>
          <w:szCs w:val="28"/>
        </w:rPr>
        <w:t>т</w:t>
      </w:r>
      <w:r w:rsidRPr="004E4A4E">
        <w:rPr>
          <w:rFonts w:ascii="Times New Roman" w:hAnsi="Times New Roman"/>
          <w:sz w:val="28"/>
          <w:szCs w:val="28"/>
        </w:rPr>
        <w:t>ствующей информации, предупреждения) об угрозе возникновения чрезвычайной с</w:t>
      </w:r>
      <w:r w:rsidRPr="004E4A4E">
        <w:rPr>
          <w:rFonts w:ascii="Times New Roman" w:hAnsi="Times New Roman"/>
          <w:sz w:val="28"/>
          <w:szCs w:val="28"/>
        </w:rPr>
        <w:t>и</w:t>
      </w:r>
      <w:r w:rsidRPr="004E4A4E">
        <w:rPr>
          <w:rFonts w:ascii="Times New Roman" w:hAnsi="Times New Roman"/>
          <w:sz w:val="28"/>
          <w:szCs w:val="28"/>
        </w:rPr>
        <w:t xml:space="preserve">туации </w:t>
      </w:r>
      <w:r w:rsidR="002D5AAD">
        <w:rPr>
          <w:rFonts w:ascii="Times New Roman" w:hAnsi="Times New Roman"/>
          <w:sz w:val="28"/>
          <w:szCs w:val="28"/>
          <w:lang w:val="ru-RU"/>
        </w:rPr>
        <w:t>первый обнаруживший сотрудник</w:t>
      </w:r>
      <w:r w:rsidRPr="004E4A4E">
        <w:rPr>
          <w:rFonts w:ascii="Times New Roman" w:hAnsi="Times New Roman"/>
          <w:sz w:val="28"/>
          <w:szCs w:val="28"/>
        </w:rPr>
        <w:t xml:space="preserve"> доводит полученный сигнал до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327D66" w:rsidRPr="004E4A4E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>и действует по указанию. И</w:t>
      </w:r>
      <w:r w:rsidRPr="004E4A4E">
        <w:rPr>
          <w:rFonts w:ascii="Times New Roman" w:hAnsi="Times New Roman"/>
          <w:sz w:val="28"/>
          <w:szCs w:val="28"/>
        </w:rPr>
        <w:t>с</w:t>
      </w:r>
      <w:r w:rsidRPr="004E4A4E">
        <w:rPr>
          <w:rFonts w:ascii="Times New Roman" w:hAnsi="Times New Roman"/>
          <w:sz w:val="28"/>
          <w:szCs w:val="28"/>
        </w:rPr>
        <w:t xml:space="preserve">ходя </w:t>
      </w:r>
      <w:bookmarkStart w:id="1" w:name="OCRUncertain184"/>
      <w:r w:rsidRPr="004E4A4E">
        <w:rPr>
          <w:rFonts w:ascii="Times New Roman" w:hAnsi="Times New Roman"/>
          <w:sz w:val="28"/>
          <w:szCs w:val="28"/>
        </w:rPr>
        <w:t xml:space="preserve">из </w:t>
      </w:r>
      <w:bookmarkEnd w:id="1"/>
      <w:r w:rsidRPr="004E4A4E">
        <w:rPr>
          <w:rFonts w:ascii="Times New Roman" w:hAnsi="Times New Roman"/>
          <w:sz w:val="28"/>
          <w:szCs w:val="28"/>
        </w:rPr>
        <w:t xml:space="preserve">указаний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234D77" w:rsidRPr="004E4A4E">
        <w:rPr>
          <w:rFonts w:ascii="Times New Roman" w:hAnsi="Times New Roman"/>
          <w:sz w:val="28"/>
          <w:szCs w:val="28"/>
        </w:rPr>
        <w:t>,</w:t>
      </w:r>
      <w:r w:rsidRPr="004E4A4E">
        <w:rPr>
          <w:rFonts w:ascii="Times New Roman" w:hAnsi="Times New Roman"/>
          <w:sz w:val="28"/>
          <w:szCs w:val="28"/>
        </w:rPr>
        <w:t xml:space="preserve"> времени суток</w:t>
      </w:r>
      <w:r w:rsidR="00234D77" w:rsidRPr="004E4A4E">
        <w:rPr>
          <w:rFonts w:ascii="Times New Roman" w:hAnsi="Times New Roman"/>
          <w:sz w:val="28"/>
          <w:szCs w:val="28"/>
        </w:rPr>
        <w:t>,</w:t>
      </w:r>
      <w:r w:rsidRPr="004E4A4E">
        <w:rPr>
          <w:rFonts w:ascii="Times New Roman" w:hAnsi="Times New Roman"/>
          <w:sz w:val="28"/>
          <w:szCs w:val="28"/>
        </w:rPr>
        <w:t xml:space="preserve"> проводит оповещение персонала по схеме оповещения (Приложение № </w:t>
      </w:r>
      <w:r w:rsidR="00116FE3">
        <w:rPr>
          <w:rFonts w:ascii="Times New Roman" w:hAnsi="Times New Roman"/>
          <w:sz w:val="28"/>
          <w:szCs w:val="28"/>
          <w:lang w:val="ru-RU"/>
        </w:rPr>
        <w:t>2</w:t>
      </w:r>
      <w:r w:rsidRPr="004E4A4E">
        <w:rPr>
          <w:rFonts w:ascii="Times New Roman" w:hAnsi="Times New Roman"/>
          <w:sz w:val="28"/>
          <w:szCs w:val="28"/>
        </w:rPr>
        <w:t>).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Исходя из сложившейся обстановки, организуется проведение следующих мер</w:t>
      </w:r>
      <w:r w:rsidRPr="004E4A4E">
        <w:rPr>
          <w:rFonts w:ascii="Times New Roman" w:hAnsi="Times New Roman"/>
          <w:sz w:val="28"/>
          <w:szCs w:val="28"/>
        </w:rPr>
        <w:t>о</w:t>
      </w:r>
      <w:r w:rsidRPr="004E4A4E">
        <w:rPr>
          <w:rFonts w:ascii="Times New Roman" w:hAnsi="Times New Roman"/>
          <w:sz w:val="28"/>
          <w:szCs w:val="28"/>
        </w:rPr>
        <w:t>приятий: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  <w:u w:val="single"/>
        </w:rPr>
      </w:pPr>
      <w:r w:rsidRPr="004E4A4E">
        <w:rPr>
          <w:rFonts w:ascii="Times New Roman" w:hAnsi="Times New Roman"/>
          <w:sz w:val="28"/>
          <w:szCs w:val="28"/>
          <w:u w:val="single"/>
        </w:rPr>
        <w:t>а) в рабочее время: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- в течение 10 мин. (Ч+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 xml:space="preserve">10) </w:t>
      </w:r>
      <w:r w:rsidR="006E1EA1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Pr="004E4A4E">
        <w:rPr>
          <w:rFonts w:ascii="Times New Roman" w:hAnsi="Times New Roman"/>
          <w:sz w:val="28"/>
          <w:szCs w:val="28"/>
        </w:rPr>
        <w:t xml:space="preserve"> доводит полученный сигнал до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DE35EB">
        <w:rPr>
          <w:rFonts w:ascii="Times New Roman" w:hAnsi="Times New Roman"/>
          <w:sz w:val="28"/>
          <w:szCs w:val="28"/>
        </w:rPr>
        <w:t>.</w:t>
      </w:r>
      <w:r w:rsidRPr="004E4A4E">
        <w:rPr>
          <w:rFonts w:ascii="Times New Roman" w:hAnsi="Times New Roman"/>
          <w:sz w:val="28"/>
          <w:szCs w:val="28"/>
        </w:rPr>
        <w:t xml:space="preserve"> Сигнал доводится по городской телефонной линии или голосом</w:t>
      </w:r>
      <w:r w:rsidR="004116A3" w:rsidRPr="004E4A4E">
        <w:rPr>
          <w:rFonts w:ascii="Times New Roman" w:hAnsi="Times New Roman"/>
          <w:sz w:val="28"/>
          <w:szCs w:val="28"/>
        </w:rPr>
        <w:t>;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- в течение 10 мин. (Ч+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>10 – 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 xml:space="preserve">20) </w:t>
      </w:r>
      <w:r w:rsidR="002D5AAD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Pr="004E4A4E">
        <w:rPr>
          <w:rFonts w:ascii="Times New Roman" w:hAnsi="Times New Roman"/>
          <w:sz w:val="28"/>
          <w:szCs w:val="28"/>
        </w:rPr>
        <w:t xml:space="preserve"> сообщает об угрозе возникновения ЧС </w:t>
      </w:r>
      <w:r w:rsidR="00A00D26">
        <w:rPr>
          <w:rFonts w:ascii="Times New Roman" w:hAnsi="Times New Roman"/>
          <w:sz w:val="28"/>
          <w:szCs w:val="28"/>
          <w:lang w:val="ru-RU"/>
        </w:rPr>
        <w:t>ОД</w:t>
      </w:r>
      <w:r w:rsidR="00A74FC4" w:rsidRPr="004E4A4E">
        <w:rPr>
          <w:rFonts w:ascii="Times New Roman" w:hAnsi="Times New Roman"/>
          <w:sz w:val="28"/>
          <w:szCs w:val="28"/>
        </w:rPr>
        <w:t xml:space="preserve"> Управления по </w:t>
      </w:r>
      <w:r w:rsidR="0056669E" w:rsidRPr="004E4A4E">
        <w:rPr>
          <w:rFonts w:ascii="Times New Roman" w:hAnsi="Times New Roman"/>
          <w:sz w:val="28"/>
          <w:szCs w:val="28"/>
        </w:rPr>
        <w:t>СВ</w:t>
      </w:r>
      <w:r w:rsidR="00A74FC4" w:rsidRPr="004E4A4E">
        <w:rPr>
          <w:rFonts w:ascii="Times New Roman" w:hAnsi="Times New Roman"/>
          <w:sz w:val="28"/>
          <w:szCs w:val="28"/>
        </w:rPr>
        <w:t xml:space="preserve">АО ГУ МЧС </w:t>
      </w:r>
      <w:r w:rsidRPr="004E4A4E">
        <w:rPr>
          <w:rFonts w:ascii="Times New Roman" w:hAnsi="Times New Roman"/>
          <w:sz w:val="28"/>
          <w:szCs w:val="28"/>
        </w:rPr>
        <w:t>г. Москвы и дежурные службы. Сигнал доводитс</w:t>
      </w:r>
      <w:r w:rsidR="004116A3" w:rsidRPr="004E4A4E">
        <w:rPr>
          <w:rFonts w:ascii="Times New Roman" w:hAnsi="Times New Roman"/>
          <w:sz w:val="28"/>
          <w:szCs w:val="28"/>
        </w:rPr>
        <w:t>я по городской телефонной линии;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- в течение 10 мин. (Ч+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>30 – 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 xml:space="preserve">40),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4E4A4E">
        <w:rPr>
          <w:rFonts w:ascii="Times New Roman" w:hAnsi="Times New Roman"/>
          <w:sz w:val="28"/>
          <w:szCs w:val="28"/>
        </w:rPr>
        <w:t xml:space="preserve"> оповещает остальной персонал </w:t>
      </w:r>
      <w:r w:rsidR="00327D66" w:rsidRPr="004E4A4E">
        <w:rPr>
          <w:rFonts w:ascii="Times New Roman" w:hAnsi="Times New Roman"/>
          <w:sz w:val="28"/>
          <w:szCs w:val="28"/>
        </w:rPr>
        <w:t xml:space="preserve">и посетителей, </w:t>
      </w:r>
      <w:r w:rsidRPr="004E4A4E">
        <w:rPr>
          <w:rFonts w:ascii="Times New Roman" w:hAnsi="Times New Roman"/>
          <w:sz w:val="28"/>
          <w:szCs w:val="28"/>
        </w:rPr>
        <w:t xml:space="preserve">согласно схемы оповещения (Приложение № </w:t>
      </w:r>
      <w:r w:rsidR="00116FE3">
        <w:rPr>
          <w:rFonts w:ascii="Times New Roman" w:hAnsi="Times New Roman"/>
          <w:sz w:val="28"/>
          <w:szCs w:val="28"/>
          <w:lang w:val="ru-RU"/>
        </w:rPr>
        <w:t>2</w:t>
      </w:r>
      <w:r w:rsidRPr="004E4A4E">
        <w:rPr>
          <w:rFonts w:ascii="Times New Roman" w:hAnsi="Times New Roman"/>
          <w:sz w:val="28"/>
          <w:szCs w:val="28"/>
        </w:rPr>
        <w:t xml:space="preserve">). Оповещение производится по </w:t>
      </w:r>
      <w:r w:rsidR="004116A3" w:rsidRPr="004E4A4E">
        <w:rPr>
          <w:rFonts w:ascii="Times New Roman" w:hAnsi="Times New Roman"/>
          <w:sz w:val="28"/>
          <w:szCs w:val="28"/>
        </w:rPr>
        <w:t>городской телефонной сети или по телефонам сотовой связи.</w:t>
      </w:r>
    </w:p>
    <w:p w:rsidR="00A9252E" w:rsidRPr="004E4A4E" w:rsidRDefault="00A9252E" w:rsidP="00A9252E">
      <w:pPr>
        <w:pStyle w:val="HTML"/>
        <w:ind w:firstLine="770"/>
        <w:jc w:val="both"/>
        <w:rPr>
          <w:color w:val="FF0000"/>
          <w:sz w:val="28"/>
          <w:szCs w:val="28"/>
          <w:u w:val="single"/>
        </w:rPr>
      </w:pPr>
    </w:p>
    <w:p w:rsidR="00A9252E" w:rsidRPr="004E4A4E" w:rsidRDefault="00A9252E" w:rsidP="00A9252E">
      <w:pPr>
        <w:ind w:firstLine="770"/>
        <w:jc w:val="both"/>
        <w:rPr>
          <w:sz w:val="28"/>
          <w:szCs w:val="28"/>
          <w:u w:val="single"/>
        </w:rPr>
      </w:pPr>
      <w:r w:rsidRPr="004E4A4E">
        <w:rPr>
          <w:sz w:val="28"/>
          <w:szCs w:val="28"/>
          <w:u w:val="single"/>
        </w:rPr>
        <w:t>б) в нерабочее (ночное) время: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- в течение 30 мин. (Ч+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 xml:space="preserve">30) </w:t>
      </w:r>
      <w:r w:rsidR="002D5AAD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Pr="004E4A4E">
        <w:rPr>
          <w:rFonts w:ascii="Times New Roman" w:hAnsi="Times New Roman"/>
          <w:sz w:val="28"/>
          <w:szCs w:val="28"/>
        </w:rPr>
        <w:t xml:space="preserve"> доводит полученный сигнал до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8E5AE3" w:rsidRPr="004E4A4E">
        <w:rPr>
          <w:rFonts w:ascii="Times New Roman" w:hAnsi="Times New Roman"/>
          <w:sz w:val="28"/>
          <w:szCs w:val="28"/>
        </w:rPr>
        <w:t xml:space="preserve">. </w:t>
      </w:r>
      <w:r w:rsidRPr="004E4A4E">
        <w:rPr>
          <w:rFonts w:ascii="Times New Roman" w:hAnsi="Times New Roman"/>
          <w:sz w:val="28"/>
          <w:szCs w:val="28"/>
        </w:rPr>
        <w:t>Сигнал доводится по городской телефонной сети</w:t>
      </w:r>
      <w:r w:rsidR="002767BA" w:rsidRPr="004E4A4E">
        <w:rPr>
          <w:rFonts w:ascii="Times New Roman" w:hAnsi="Times New Roman"/>
          <w:sz w:val="28"/>
          <w:szCs w:val="28"/>
        </w:rPr>
        <w:t xml:space="preserve"> или по телефонам сотовой связи;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- в течение 10 мин. (Ч+</w:t>
      </w:r>
      <w:r w:rsidR="00CE199B" w:rsidRPr="004E4A4E">
        <w:rPr>
          <w:rFonts w:ascii="Times New Roman" w:hAnsi="Times New Roman"/>
          <w:sz w:val="28"/>
          <w:szCs w:val="28"/>
        </w:rPr>
        <w:t>0.</w:t>
      </w:r>
      <w:r w:rsidRPr="004E4A4E">
        <w:rPr>
          <w:rFonts w:ascii="Times New Roman" w:hAnsi="Times New Roman"/>
          <w:sz w:val="28"/>
          <w:szCs w:val="28"/>
        </w:rPr>
        <w:t>50 – Ч+</w:t>
      </w:r>
      <w:r w:rsidR="00CE199B" w:rsidRPr="004E4A4E">
        <w:rPr>
          <w:rFonts w:ascii="Times New Roman" w:hAnsi="Times New Roman"/>
          <w:sz w:val="28"/>
          <w:szCs w:val="28"/>
        </w:rPr>
        <w:t>1.0</w:t>
      </w:r>
      <w:r w:rsidRPr="004E4A4E">
        <w:rPr>
          <w:rFonts w:ascii="Times New Roman" w:hAnsi="Times New Roman"/>
          <w:sz w:val="28"/>
          <w:szCs w:val="28"/>
        </w:rPr>
        <w:t xml:space="preserve">0), только по указанию </w:t>
      </w:r>
      <w:r w:rsidR="00DE35EB">
        <w:rPr>
          <w:rFonts w:ascii="Times New Roman" w:hAnsi="Times New Roman"/>
          <w:sz w:val="28"/>
          <w:szCs w:val="28"/>
        </w:rPr>
        <w:t>генерального директора</w:t>
      </w:r>
      <w:r w:rsidRPr="004E4A4E">
        <w:rPr>
          <w:rFonts w:ascii="Times New Roman" w:hAnsi="Times New Roman"/>
          <w:sz w:val="28"/>
          <w:szCs w:val="28"/>
        </w:rPr>
        <w:t>, оповещает</w:t>
      </w:r>
      <w:r w:rsidR="002D5AAD">
        <w:rPr>
          <w:rFonts w:ascii="Times New Roman" w:hAnsi="Times New Roman"/>
          <w:sz w:val="28"/>
          <w:szCs w:val="28"/>
          <w:lang w:val="ru-RU"/>
        </w:rPr>
        <w:t>ся</w:t>
      </w:r>
      <w:r w:rsidRPr="004E4A4E">
        <w:rPr>
          <w:rFonts w:ascii="Times New Roman" w:hAnsi="Times New Roman"/>
          <w:sz w:val="28"/>
          <w:szCs w:val="28"/>
        </w:rPr>
        <w:t xml:space="preserve"> остальной персонал согласно схемы оповещения (Приложение № </w:t>
      </w:r>
      <w:r w:rsidR="00116FE3">
        <w:rPr>
          <w:rFonts w:ascii="Times New Roman" w:hAnsi="Times New Roman"/>
          <w:sz w:val="28"/>
          <w:szCs w:val="28"/>
          <w:lang w:val="ru-RU"/>
        </w:rPr>
        <w:t>2</w:t>
      </w:r>
      <w:r w:rsidRPr="004E4A4E">
        <w:rPr>
          <w:rFonts w:ascii="Times New Roman" w:hAnsi="Times New Roman"/>
          <w:sz w:val="28"/>
          <w:szCs w:val="28"/>
        </w:rPr>
        <w:t>). Оповещение производится по городской телефонной сети или по те</w:t>
      </w:r>
      <w:r w:rsidR="002767BA" w:rsidRPr="004E4A4E">
        <w:rPr>
          <w:rFonts w:ascii="Times New Roman" w:hAnsi="Times New Roman"/>
          <w:sz w:val="28"/>
          <w:szCs w:val="28"/>
        </w:rPr>
        <w:t>лефонам сотовой связи;</w:t>
      </w:r>
    </w:p>
    <w:p w:rsidR="00A9252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D5AAD" w:rsidRPr="004E4A4E" w:rsidRDefault="002D5AAD" w:rsidP="00A9252E">
      <w:pPr>
        <w:pStyle w:val="HTML"/>
        <w:ind w:firstLine="77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lastRenderedPageBreak/>
        <w:t>2.1.2 Объем, сроки, порядок осуществления мероприятий по предупреждению или снижению негативного воздействия чрезвычайных ситуаций, привлекаемые для этого силы и средства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A9252E" w:rsidRPr="004E4A4E" w:rsidRDefault="00DE35EB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="000F4B4A" w:rsidRPr="004E4A4E">
        <w:rPr>
          <w:rFonts w:ascii="Times New Roman" w:hAnsi="Times New Roman"/>
          <w:sz w:val="28"/>
          <w:szCs w:val="28"/>
        </w:rPr>
        <w:t xml:space="preserve"> </w:t>
      </w:r>
      <w:r w:rsidR="002D5AAD">
        <w:rPr>
          <w:rFonts w:ascii="Times New Roman" w:hAnsi="Times New Roman"/>
          <w:sz w:val="28"/>
          <w:szCs w:val="28"/>
          <w:lang w:val="ru-RU"/>
        </w:rPr>
        <w:t>-</w:t>
      </w:r>
      <w:r w:rsidR="00A9252E" w:rsidRPr="004E4A4E">
        <w:rPr>
          <w:rFonts w:ascii="Times New Roman" w:hAnsi="Times New Roman"/>
          <w:sz w:val="28"/>
          <w:szCs w:val="28"/>
        </w:rPr>
        <w:t xml:space="preserve">руководитель </w:t>
      </w:r>
      <w:r w:rsidR="00DF3926" w:rsidRPr="004E4A4E">
        <w:rPr>
          <w:rFonts w:ascii="Times New Roman" w:hAnsi="Times New Roman"/>
          <w:sz w:val="28"/>
          <w:szCs w:val="28"/>
        </w:rPr>
        <w:t>о</w:t>
      </w:r>
      <w:r w:rsidR="00A9252E" w:rsidRPr="004E4A4E">
        <w:rPr>
          <w:rFonts w:ascii="Times New Roman" w:hAnsi="Times New Roman"/>
          <w:sz w:val="28"/>
          <w:szCs w:val="28"/>
        </w:rPr>
        <w:t>бъекта вводит режим повышенной готовности.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Проводятся общие мероприятия: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- в течение 30 мин. производится оценка обстановки и о</w:t>
      </w:r>
      <w:r w:rsidR="002767BA" w:rsidRPr="004E4A4E">
        <w:rPr>
          <w:rFonts w:ascii="Times New Roman" w:hAnsi="Times New Roman"/>
          <w:sz w:val="28"/>
          <w:szCs w:val="28"/>
        </w:rPr>
        <w:t>пределение первоочередных задач;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10 мин. </w:t>
      </w:r>
      <w:r w:rsidR="00BE3437">
        <w:rPr>
          <w:rFonts w:ascii="Times New Roman" w:hAnsi="Times New Roman"/>
          <w:sz w:val="28"/>
          <w:szCs w:val="28"/>
        </w:rPr>
        <w:t>генеральный директор</w:t>
      </w:r>
      <w:r w:rsidR="008218FC">
        <w:rPr>
          <w:rFonts w:ascii="Times New Roman" w:hAnsi="Times New Roman"/>
          <w:sz w:val="28"/>
          <w:szCs w:val="28"/>
        </w:rPr>
        <w:t xml:space="preserve"> </w:t>
      </w:r>
      <w:r w:rsidR="002D5AAD">
        <w:rPr>
          <w:color w:val="FF0000"/>
          <w:sz w:val="28"/>
          <w:szCs w:val="28"/>
        </w:rPr>
        <w:t>(</w:t>
      </w:r>
      <w:r w:rsidR="002D5AAD" w:rsidRPr="000544BA">
        <w:rPr>
          <w:color w:val="FF0000"/>
          <w:sz w:val="28"/>
          <w:szCs w:val="28"/>
        </w:rPr>
        <w:t>Наименование организации</w:t>
      </w:r>
      <w:r w:rsidR="002D5AAD">
        <w:rPr>
          <w:color w:val="FF0000"/>
          <w:sz w:val="28"/>
          <w:szCs w:val="28"/>
        </w:rPr>
        <w:t>)</w:t>
      </w:r>
      <w:r w:rsidR="002D5AAD">
        <w:rPr>
          <w:sz w:val="28"/>
          <w:szCs w:val="28"/>
        </w:rPr>
        <w:t xml:space="preserve"> </w:t>
      </w:r>
      <w:r w:rsidR="00EA5638">
        <w:rPr>
          <w:rFonts w:ascii="Times New Roman" w:hAnsi="Times New Roman"/>
          <w:sz w:val="28"/>
          <w:szCs w:val="28"/>
        </w:rPr>
        <w:t xml:space="preserve"> </w:t>
      </w:r>
      <w:r w:rsidR="000F4B4A" w:rsidRPr="004E4A4E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отдает указание о закрытии </w:t>
      </w:r>
      <w:r w:rsidR="000F4B4A" w:rsidRPr="004E4A4E">
        <w:rPr>
          <w:rFonts w:ascii="Times New Roman" w:hAnsi="Times New Roman"/>
          <w:sz w:val="28"/>
          <w:szCs w:val="28"/>
        </w:rPr>
        <w:t>объекта</w:t>
      </w:r>
      <w:r w:rsidR="008E5AE3" w:rsidRPr="004E4A4E">
        <w:rPr>
          <w:rFonts w:ascii="Times New Roman" w:hAnsi="Times New Roman"/>
          <w:sz w:val="28"/>
          <w:szCs w:val="28"/>
        </w:rPr>
        <w:t xml:space="preserve"> </w:t>
      </w:r>
      <w:r w:rsidR="002767BA" w:rsidRPr="004E4A4E">
        <w:rPr>
          <w:rFonts w:ascii="Times New Roman" w:hAnsi="Times New Roman"/>
          <w:sz w:val="28"/>
          <w:szCs w:val="28"/>
        </w:rPr>
        <w:t>для посетителей;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20 мин. </w:t>
      </w:r>
      <w:r w:rsidR="002D5AAD" w:rsidRPr="002D5AAD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4E4A4E">
        <w:rPr>
          <w:rFonts w:ascii="Times New Roman" w:hAnsi="Times New Roman"/>
          <w:sz w:val="28"/>
          <w:szCs w:val="28"/>
        </w:rPr>
        <w:t xml:space="preserve"> устанавливает постоянную связь с управлением по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Pr="004E4A4E">
        <w:rPr>
          <w:rFonts w:ascii="Times New Roman" w:hAnsi="Times New Roman"/>
          <w:sz w:val="28"/>
          <w:szCs w:val="28"/>
        </w:rPr>
        <w:t xml:space="preserve">АО ГУ МЧС России по г. Москве, </w:t>
      </w:r>
      <w:r w:rsidR="00995AA5">
        <w:rPr>
          <w:rFonts w:ascii="Times New Roman" w:hAnsi="Times New Roman"/>
          <w:sz w:val="28"/>
          <w:szCs w:val="28"/>
          <w:lang w:val="ru-RU"/>
        </w:rPr>
        <w:t>оперативным дежурным</w:t>
      </w:r>
      <w:r w:rsidR="00A74FC4" w:rsidRPr="004E4A4E">
        <w:rPr>
          <w:rFonts w:ascii="Times New Roman" w:hAnsi="Times New Roman"/>
          <w:sz w:val="28"/>
          <w:szCs w:val="28"/>
        </w:rPr>
        <w:t xml:space="preserve"> Управления по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="00A74FC4" w:rsidRPr="004E4A4E">
        <w:rPr>
          <w:rFonts w:ascii="Times New Roman" w:hAnsi="Times New Roman"/>
          <w:sz w:val="28"/>
          <w:szCs w:val="28"/>
        </w:rPr>
        <w:t>АО ГУ МЧС</w:t>
      </w:r>
      <w:r w:rsidRPr="004E4A4E">
        <w:rPr>
          <w:rFonts w:ascii="Times New Roman" w:hAnsi="Times New Roman"/>
          <w:sz w:val="28"/>
          <w:szCs w:val="28"/>
        </w:rPr>
        <w:t xml:space="preserve"> г. Москвы, а так же (в зависимости от характера ЧС) с О</w:t>
      </w:r>
      <w:r w:rsidR="00DF3926" w:rsidRPr="004E4A4E">
        <w:rPr>
          <w:rFonts w:ascii="Times New Roman" w:hAnsi="Times New Roman"/>
          <w:sz w:val="28"/>
          <w:szCs w:val="28"/>
        </w:rPr>
        <w:t>М</w:t>
      </w:r>
      <w:r w:rsidRPr="004E4A4E">
        <w:rPr>
          <w:rFonts w:ascii="Times New Roman" w:hAnsi="Times New Roman"/>
          <w:sz w:val="28"/>
          <w:szCs w:val="28"/>
        </w:rPr>
        <w:t xml:space="preserve">ВД района </w:t>
      </w:r>
      <w:r w:rsidR="00995AA5">
        <w:rPr>
          <w:rFonts w:ascii="Times New Roman" w:hAnsi="Times New Roman"/>
          <w:sz w:val="28"/>
          <w:szCs w:val="28"/>
          <w:lang w:val="ru-RU"/>
        </w:rPr>
        <w:t>Алексеевский</w:t>
      </w:r>
      <w:r w:rsidRPr="004E4A4E">
        <w:rPr>
          <w:rFonts w:ascii="Times New Roman" w:hAnsi="Times New Roman"/>
          <w:sz w:val="28"/>
          <w:szCs w:val="28"/>
        </w:rPr>
        <w:t xml:space="preserve">, с </w:t>
      </w:r>
      <w:r w:rsidR="00A74FC4" w:rsidRPr="004E4A4E">
        <w:rPr>
          <w:rFonts w:ascii="Times New Roman" w:hAnsi="Times New Roman"/>
          <w:sz w:val="28"/>
          <w:szCs w:val="28"/>
        </w:rPr>
        <w:t xml:space="preserve">отделом </w:t>
      </w:r>
      <w:r w:rsidR="00DF3926" w:rsidRPr="004E4A4E">
        <w:rPr>
          <w:rFonts w:ascii="Times New Roman" w:hAnsi="Times New Roman"/>
          <w:sz w:val="28"/>
          <w:szCs w:val="28"/>
        </w:rPr>
        <w:t>У</w:t>
      </w:r>
      <w:r w:rsidRPr="004E4A4E">
        <w:rPr>
          <w:rFonts w:ascii="Times New Roman" w:hAnsi="Times New Roman"/>
          <w:sz w:val="28"/>
          <w:szCs w:val="28"/>
        </w:rPr>
        <w:t xml:space="preserve">ФСБ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Pr="004E4A4E">
        <w:rPr>
          <w:rFonts w:ascii="Times New Roman" w:hAnsi="Times New Roman"/>
          <w:sz w:val="28"/>
          <w:szCs w:val="28"/>
        </w:rPr>
        <w:t xml:space="preserve">АО г. </w:t>
      </w:r>
      <w:r w:rsidR="002767BA" w:rsidRPr="004E4A4E">
        <w:rPr>
          <w:rFonts w:ascii="Times New Roman" w:hAnsi="Times New Roman"/>
          <w:sz w:val="28"/>
          <w:szCs w:val="28"/>
        </w:rPr>
        <w:t>Москвы для уточнения обстановки;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20 мин.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4E4A4E">
        <w:rPr>
          <w:rFonts w:ascii="Times New Roman" w:hAnsi="Times New Roman"/>
          <w:sz w:val="28"/>
          <w:szCs w:val="28"/>
        </w:rPr>
        <w:t xml:space="preserve"> организует взаимодействие с комиссией по ЧС и ПБ района</w:t>
      </w:r>
      <w:r w:rsidR="00DE35EB">
        <w:rPr>
          <w:rFonts w:ascii="Times New Roman" w:hAnsi="Times New Roman"/>
          <w:sz w:val="28"/>
          <w:szCs w:val="28"/>
        </w:rPr>
        <w:t xml:space="preserve"> </w:t>
      </w:r>
      <w:r w:rsidR="00995AA5">
        <w:rPr>
          <w:rFonts w:ascii="Times New Roman" w:hAnsi="Times New Roman"/>
          <w:sz w:val="28"/>
          <w:szCs w:val="28"/>
          <w:lang w:val="ru-RU"/>
        </w:rPr>
        <w:t>Алексеевский</w:t>
      </w:r>
      <w:r w:rsidR="002767BA" w:rsidRPr="004E4A4E">
        <w:rPr>
          <w:rFonts w:ascii="Times New Roman" w:hAnsi="Times New Roman"/>
          <w:sz w:val="28"/>
          <w:szCs w:val="28"/>
        </w:rPr>
        <w:t>;</w:t>
      </w:r>
    </w:p>
    <w:p w:rsidR="00A9252E" w:rsidRPr="004E4A4E" w:rsidRDefault="00A9252E" w:rsidP="00A9252E">
      <w:pPr>
        <w:pStyle w:val="a3"/>
        <w:spacing w:line="240" w:lineRule="auto"/>
        <w:ind w:left="0" w:firstLine="770"/>
        <w:rPr>
          <w:sz w:val="28"/>
          <w:szCs w:val="28"/>
        </w:rPr>
      </w:pPr>
      <w:r w:rsidRPr="004E4A4E">
        <w:rPr>
          <w:sz w:val="28"/>
          <w:szCs w:val="28"/>
        </w:rPr>
        <w:t>И</w:t>
      </w:r>
      <w:r w:rsidRPr="004E4A4E">
        <w:rPr>
          <w:sz w:val="28"/>
          <w:szCs w:val="28"/>
        </w:rPr>
        <w:t>с</w:t>
      </w:r>
      <w:r w:rsidRPr="004E4A4E">
        <w:rPr>
          <w:sz w:val="28"/>
          <w:szCs w:val="28"/>
        </w:rPr>
        <w:t xml:space="preserve">ходя из сложившейся обстановки проводятся мероприятия согласно Календарного плана основных мероприятий при угрозе и возникновении чрезвычайных ситуаций (Приложение № </w:t>
      </w:r>
      <w:r w:rsidR="00116FE3">
        <w:rPr>
          <w:sz w:val="28"/>
          <w:szCs w:val="28"/>
        </w:rPr>
        <w:t>1</w:t>
      </w:r>
      <w:r w:rsidRPr="004E4A4E">
        <w:rPr>
          <w:sz w:val="28"/>
          <w:szCs w:val="28"/>
        </w:rPr>
        <w:t xml:space="preserve">). </w:t>
      </w:r>
    </w:p>
    <w:p w:rsidR="00DE4A94" w:rsidRPr="004E4A4E" w:rsidRDefault="00A9252E" w:rsidP="00A9252E">
      <w:pPr>
        <w:pStyle w:val="HTML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4A4E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</w:p>
    <w:p w:rsidR="00A9252E" w:rsidRPr="004E4A4E" w:rsidRDefault="00DE4A94" w:rsidP="00DE4A9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="00A9252E" w:rsidRPr="004E4A4E">
        <w:rPr>
          <w:rFonts w:ascii="Times New Roman" w:hAnsi="Times New Roman"/>
          <w:b/>
          <w:sz w:val="28"/>
          <w:szCs w:val="28"/>
        </w:rPr>
        <w:lastRenderedPageBreak/>
        <w:t>2.2. Мероприятия при возникновении чрезвычайных ситуаций</w:t>
      </w: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(режим чрезвычайных ситуаций)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2.2.1. Порядок и сроки оповещения персонала объекта о возникновении чрезвычайной ситуации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9252E" w:rsidRPr="002D5AAD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  <w:lang w:val="ru-RU"/>
        </w:rPr>
      </w:pPr>
      <w:r w:rsidRPr="004E4A4E">
        <w:rPr>
          <w:rFonts w:ascii="Times New Roman" w:hAnsi="Times New Roman"/>
          <w:sz w:val="28"/>
          <w:szCs w:val="28"/>
        </w:rPr>
        <w:t>Сообщение (информация, сигнал оповещения) о возникновении чрезв</w:t>
      </w:r>
      <w:r w:rsidRPr="004E4A4E">
        <w:rPr>
          <w:rFonts w:ascii="Times New Roman" w:hAnsi="Times New Roman"/>
          <w:sz w:val="28"/>
          <w:szCs w:val="28"/>
        </w:rPr>
        <w:t>ы</w:t>
      </w:r>
      <w:r w:rsidRPr="004E4A4E">
        <w:rPr>
          <w:rFonts w:ascii="Times New Roman" w:hAnsi="Times New Roman"/>
          <w:sz w:val="28"/>
          <w:szCs w:val="28"/>
        </w:rPr>
        <w:t xml:space="preserve">чайной ситуации поступает </w:t>
      </w:r>
      <w:r w:rsidR="000F4B4A" w:rsidRPr="004E4A4E">
        <w:rPr>
          <w:rFonts w:ascii="Times New Roman" w:hAnsi="Times New Roman"/>
          <w:sz w:val="28"/>
          <w:szCs w:val="28"/>
        </w:rPr>
        <w:t>охране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наличии)</w:t>
      </w:r>
      <w:r w:rsidRPr="004E4A4E">
        <w:rPr>
          <w:rFonts w:ascii="Times New Roman" w:hAnsi="Times New Roman"/>
          <w:sz w:val="28"/>
          <w:szCs w:val="28"/>
        </w:rPr>
        <w:t>, как в рабочее</w:t>
      </w:r>
      <w:r w:rsidR="008E5AE3" w:rsidRPr="004E4A4E">
        <w:rPr>
          <w:rFonts w:ascii="Times New Roman" w:hAnsi="Times New Roman"/>
          <w:sz w:val="28"/>
          <w:szCs w:val="28"/>
        </w:rPr>
        <w:t>,</w:t>
      </w:r>
      <w:r w:rsidRPr="004E4A4E">
        <w:rPr>
          <w:rFonts w:ascii="Times New Roman" w:hAnsi="Times New Roman"/>
          <w:sz w:val="28"/>
          <w:szCs w:val="28"/>
        </w:rPr>
        <w:t xml:space="preserve"> так и нерабочее (ночное) время суток. С получением сигнала оповещения (соотве</w:t>
      </w:r>
      <w:r w:rsidRPr="004E4A4E">
        <w:rPr>
          <w:rFonts w:ascii="Times New Roman" w:hAnsi="Times New Roman"/>
          <w:sz w:val="28"/>
          <w:szCs w:val="28"/>
        </w:rPr>
        <w:t>т</w:t>
      </w:r>
      <w:r w:rsidRPr="004E4A4E">
        <w:rPr>
          <w:rFonts w:ascii="Times New Roman" w:hAnsi="Times New Roman"/>
          <w:sz w:val="28"/>
          <w:szCs w:val="28"/>
        </w:rPr>
        <w:t>ствующей информации, предупреждения) о возникновении чрезвычайной с</w:t>
      </w:r>
      <w:r w:rsidRPr="004E4A4E">
        <w:rPr>
          <w:rFonts w:ascii="Times New Roman" w:hAnsi="Times New Roman"/>
          <w:sz w:val="28"/>
          <w:szCs w:val="28"/>
        </w:rPr>
        <w:t>и</w:t>
      </w:r>
      <w:r w:rsidRPr="004E4A4E">
        <w:rPr>
          <w:rFonts w:ascii="Times New Roman" w:hAnsi="Times New Roman"/>
          <w:sz w:val="28"/>
          <w:szCs w:val="28"/>
        </w:rPr>
        <w:t xml:space="preserve">туации </w:t>
      </w:r>
      <w:r w:rsidR="002D5AAD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Pr="004E4A4E">
        <w:rPr>
          <w:rFonts w:ascii="Times New Roman" w:hAnsi="Times New Roman"/>
          <w:sz w:val="28"/>
          <w:szCs w:val="28"/>
        </w:rPr>
        <w:t xml:space="preserve"> доводит полученный сигнал до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Исходя из сложившейся обстановки, организуется проведение следующих мер</w:t>
      </w:r>
      <w:r w:rsidRPr="004E4A4E">
        <w:rPr>
          <w:rFonts w:ascii="Times New Roman" w:hAnsi="Times New Roman"/>
          <w:sz w:val="28"/>
          <w:szCs w:val="28"/>
        </w:rPr>
        <w:t>о</w:t>
      </w:r>
      <w:r w:rsidRPr="004E4A4E">
        <w:rPr>
          <w:rFonts w:ascii="Times New Roman" w:hAnsi="Times New Roman"/>
          <w:sz w:val="28"/>
          <w:szCs w:val="28"/>
        </w:rPr>
        <w:t>приятий: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  <w:u w:val="single"/>
        </w:rPr>
      </w:pPr>
      <w:r w:rsidRPr="004E4A4E">
        <w:rPr>
          <w:rFonts w:ascii="Times New Roman" w:hAnsi="Times New Roman"/>
          <w:sz w:val="28"/>
          <w:szCs w:val="28"/>
          <w:u w:val="single"/>
        </w:rPr>
        <w:t>а) в рабочее время:</w:t>
      </w:r>
    </w:p>
    <w:p w:rsidR="008E5AE3" w:rsidRPr="004E4A4E" w:rsidRDefault="008E5AE3" w:rsidP="008E5AE3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10 мин. (Ч+0.10) </w:t>
      </w:r>
      <w:r w:rsidR="002D5AAD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Pr="004E4A4E">
        <w:rPr>
          <w:rFonts w:ascii="Times New Roman" w:hAnsi="Times New Roman"/>
          <w:sz w:val="28"/>
          <w:szCs w:val="28"/>
        </w:rPr>
        <w:t xml:space="preserve"> доводит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4E4A4E">
        <w:rPr>
          <w:rFonts w:ascii="Times New Roman" w:hAnsi="Times New Roman"/>
          <w:sz w:val="28"/>
          <w:szCs w:val="28"/>
        </w:rPr>
        <w:t>. Сигнал доводится по городск</w:t>
      </w:r>
      <w:r w:rsidR="00AB34E0" w:rsidRPr="004E4A4E">
        <w:rPr>
          <w:rFonts w:ascii="Times New Roman" w:hAnsi="Times New Roman"/>
          <w:sz w:val="28"/>
          <w:szCs w:val="28"/>
        </w:rPr>
        <w:t>ой телефонной линии или голосом;</w:t>
      </w:r>
    </w:p>
    <w:p w:rsidR="008E5AE3" w:rsidRPr="004E4A4E" w:rsidRDefault="008E5AE3" w:rsidP="008E5AE3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10 мин. (Ч+0.10 – Ч+0.20) </w:t>
      </w:r>
      <w:r w:rsidR="002D5AAD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Pr="004E4A4E">
        <w:rPr>
          <w:rFonts w:ascii="Times New Roman" w:hAnsi="Times New Roman"/>
          <w:sz w:val="28"/>
          <w:szCs w:val="28"/>
        </w:rPr>
        <w:t xml:space="preserve"> сообщает </w:t>
      </w:r>
      <w:r w:rsidR="006E1EA1">
        <w:rPr>
          <w:rFonts w:ascii="Times New Roman" w:hAnsi="Times New Roman"/>
          <w:sz w:val="28"/>
          <w:szCs w:val="28"/>
        </w:rPr>
        <w:t>о</w:t>
      </w:r>
      <w:r w:rsidRPr="004E4A4E">
        <w:rPr>
          <w:rFonts w:ascii="Times New Roman" w:hAnsi="Times New Roman"/>
          <w:sz w:val="28"/>
          <w:szCs w:val="28"/>
        </w:rPr>
        <w:t xml:space="preserve"> возникновени</w:t>
      </w:r>
      <w:r w:rsidR="006E1EA1">
        <w:rPr>
          <w:rFonts w:ascii="Times New Roman" w:hAnsi="Times New Roman"/>
          <w:sz w:val="28"/>
          <w:szCs w:val="28"/>
        </w:rPr>
        <w:t>и</w:t>
      </w:r>
      <w:r w:rsidRPr="004E4A4E">
        <w:rPr>
          <w:rFonts w:ascii="Times New Roman" w:hAnsi="Times New Roman"/>
          <w:sz w:val="28"/>
          <w:szCs w:val="28"/>
        </w:rPr>
        <w:t xml:space="preserve"> ЧС </w:t>
      </w:r>
      <w:r w:rsidR="00995AA5">
        <w:rPr>
          <w:rFonts w:ascii="Times New Roman" w:hAnsi="Times New Roman"/>
          <w:sz w:val="28"/>
          <w:szCs w:val="28"/>
          <w:lang w:val="ru-RU"/>
        </w:rPr>
        <w:t>оперативному дежурному</w:t>
      </w:r>
      <w:r w:rsidR="00A74FC4" w:rsidRPr="004E4A4E">
        <w:rPr>
          <w:rFonts w:ascii="Times New Roman" w:hAnsi="Times New Roman"/>
          <w:sz w:val="28"/>
          <w:szCs w:val="28"/>
        </w:rPr>
        <w:t xml:space="preserve"> Управления по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="00A74FC4" w:rsidRPr="004E4A4E">
        <w:rPr>
          <w:rFonts w:ascii="Times New Roman" w:hAnsi="Times New Roman"/>
          <w:sz w:val="28"/>
          <w:szCs w:val="28"/>
        </w:rPr>
        <w:t>АО ГУ МЧС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DF3926" w:rsidRPr="004E4A4E">
        <w:rPr>
          <w:rFonts w:ascii="Times New Roman" w:hAnsi="Times New Roman"/>
          <w:sz w:val="28"/>
          <w:szCs w:val="28"/>
        </w:rPr>
        <w:t xml:space="preserve">России по </w:t>
      </w:r>
      <w:r w:rsidRPr="004E4A4E">
        <w:rPr>
          <w:rFonts w:ascii="Times New Roman" w:hAnsi="Times New Roman"/>
          <w:sz w:val="28"/>
          <w:szCs w:val="28"/>
        </w:rPr>
        <w:t>г. Москв</w:t>
      </w:r>
      <w:r w:rsidR="00DF3926" w:rsidRPr="004E4A4E">
        <w:rPr>
          <w:rFonts w:ascii="Times New Roman" w:hAnsi="Times New Roman"/>
          <w:sz w:val="28"/>
          <w:szCs w:val="28"/>
        </w:rPr>
        <w:t>е</w:t>
      </w:r>
      <w:r w:rsidRPr="004E4A4E">
        <w:rPr>
          <w:rFonts w:ascii="Times New Roman" w:hAnsi="Times New Roman"/>
          <w:sz w:val="28"/>
          <w:szCs w:val="28"/>
        </w:rPr>
        <w:t xml:space="preserve"> и дежурные службы. Сигнал доводится по городской телефонной линии</w:t>
      </w:r>
      <w:r w:rsidR="00AB34E0" w:rsidRPr="004E4A4E">
        <w:rPr>
          <w:rFonts w:ascii="Times New Roman" w:hAnsi="Times New Roman"/>
          <w:sz w:val="28"/>
          <w:szCs w:val="28"/>
        </w:rPr>
        <w:t>;</w:t>
      </w:r>
    </w:p>
    <w:p w:rsidR="008E5AE3" w:rsidRPr="004E4A4E" w:rsidRDefault="008E5AE3" w:rsidP="008E5AE3">
      <w:pPr>
        <w:pStyle w:val="HTML"/>
        <w:ind w:firstLine="770"/>
        <w:jc w:val="both"/>
        <w:rPr>
          <w:rFonts w:ascii="Times New Roman" w:hAnsi="Times New Roman"/>
          <w:color w:val="FF0000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10 мин. (Ч+0.30 – Ч+0.40), только по указанию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4E4A4E">
        <w:rPr>
          <w:rFonts w:ascii="Times New Roman" w:hAnsi="Times New Roman"/>
          <w:sz w:val="28"/>
          <w:szCs w:val="28"/>
        </w:rPr>
        <w:t>, оповещает</w:t>
      </w:r>
      <w:r w:rsidR="006E1EA1">
        <w:rPr>
          <w:rFonts w:ascii="Times New Roman" w:hAnsi="Times New Roman"/>
          <w:sz w:val="28"/>
          <w:szCs w:val="28"/>
        </w:rPr>
        <w:t>ся</w:t>
      </w:r>
      <w:r w:rsidRPr="004E4A4E">
        <w:rPr>
          <w:rFonts w:ascii="Times New Roman" w:hAnsi="Times New Roman"/>
          <w:sz w:val="28"/>
          <w:szCs w:val="28"/>
        </w:rPr>
        <w:t xml:space="preserve"> остальной персонал</w:t>
      </w:r>
      <w:r w:rsidR="000B2D1B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>и посетител</w:t>
      </w:r>
      <w:r w:rsidR="006E1EA1">
        <w:rPr>
          <w:rFonts w:ascii="Times New Roman" w:hAnsi="Times New Roman"/>
          <w:sz w:val="28"/>
          <w:szCs w:val="28"/>
        </w:rPr>
        <w:t>и</w:t>
      </w:r>
      <w:r w:rsidRPr="004E4A4E">
        <w:rPr>
          <w:rFonts w:ascii="Times New Roman" w:hAnsi="Times New Roman"/>
          <w:sz w:val="28"/>
          <w:szCs w:val="28"/>
        </w:rPr>
        <w:t>, согласно схемы оповещения</w:t>
      </w:r>
      <w:r w:rsidR="00AB34E0" w:rsidRPr="004E4A4E">
        <w:rPr>
          <w:rFonts w:ascii="Times New Roman" w:hAnsi="Times New Roman"/>
          <w:sz w:val="28"/>
          <w:szCs w:val="28"/>
        </w:rPr>
        <w:t xml:space="preserve"> (Приложение № </w:t>
      </w:r>
      <w:r w:rsidR="00116FE3">
        <w:rPr>
          <w:rFonts w:ascii="Times New Roman" w:hAnsi="Times New Roman"/>
          <w:sz w:val="28"/>
          <w:szCs w:val="28"/>
          <w:lang w:val="ru-RU"/>
        </w:rPr>
        <w:t>2</w:t>
      </w:r>
      <w:r w:rsidR="00AB34E0" w:rsidRPr="004E4A4E">
        <w:rPr>
          <w:rFonts w:ascii="Times New Roman" w:hAnsi="Times New Roman"/>
          <w:sz w:val="28"/>
          <w:szCs w:val="28"/>
        </w:rPr>
        <w:t>)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AB34E0" w:rsidRPr="004E4A4E">
        <w:rPr>
          <w:rFonts w:ascii="Times New Roman" w:hAnsi="Times New Roman"/>
          <w:sz w:val="28"/>
          <w:szCs w:val="28"/>
        </w:rPr>
        <w:t>по городской телефонной сети или по телефонам сотовой связи</w:t>
      </w:r>
      <w:r w:rsidRPr="004E4A4E">
        <w:rPr>
          <w:rFonts w:ascii="Times New Roman" w:hAnsi="Times New Roman"/>
          <w:color w:val="FF0000"/>
          <w:sz w:val="28"/>
          <w:szCs w:val="28"/>
        </w:rPr>
        <w:t>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9252E" w:rsidRPr="004E4A4E" w:rsidRDefault="00A9252E" w:rsidP="00A9252E">
      <w:pPr>
        <w:ind w:firstLine="770"/>
        <w:jc w:val="both"/>
        <w:rPr>
          <w:sz w:val="28"/>
          <w:szCs w:val="28"/>
          <w:u w:val="single"/>
        </w:rPr>
      </w:pPr>
      <w:r w:rsidRPr="004E4A4E">
        <w:rPr>
          <w:sz w:val="28"/>
          <w:szCs w:val="28"/>
          <w:u w:val="single"/>
        </w:rPr>
        <w:t>б) в нерабочее (ночное) время: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30 мин. </w:t>
      </w:r>
      <w:r w:rsidR="002A7335" w:rsidRPr="004E4A4E">
        <w:rPr>
          <w:rFonts w:ascii="Times New Roman" w:hAnsi="Times New Roman"/>
          <w:sz w:val="28"/>
          <w:szCs w:val="28"/>
        </w:rPr>
        <w:t xml:space="preserve">(Ч+0.30) </w:t>
      </w:r>
      <w:r w:rsidR="002D5AAD" w:rsidRPr="002D5AAD">
        <w:rPr>
          <w:rFonts w:ascii="Times New Roman" w:hAnsi="Times New Roman"/>
          <w:color w:val="FF0000"/>
          <w:sz w:val="28"/>
          <w:szCs w:val="28"/>
        </w:rPr>
        <w:t>охрана</w:t>
      </w:r>
      <w:r w:rsidR="002D5A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AD">
        <w:rPr>
          <w:rFonts w:ascii="Times New Roman" w:hAnsi="Times New Roman"/>
          <w:color w:val="FF0000"/>
          <w:sz w:val="28"/>
          <w:szCs w:val="28"/>
          <w:lang w:val="ru-RU"/>
        </w:rPr>
        <w:t>(при наличии, либо первый обнаруживший сотрудник)</w:t>
      </w:r>
      <w:r w:rsidR="002A7335" w:rsidRPr="004E4A4E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доводит полученный сигнал до </w:t>
      </w:r>
      <w:r w:rsidR="002D5AAD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4E4A4E">
        <w:rPr>
          <w:rFonts w:ascii="Times New Roman" w:hAnsi="Times New Roman"/>
          <w:sz w:val="28"/>
          <w:szCs w:val="28"/>
        </w:rPr>
        <w:t>. Сигнал доводится по городской телефонной сети</w:t>
      </w:r>
      <w:r w:rsidR="00AB34E0" w:rsidRPr="004E4A4E">
        <w:rPr>
          <w:rFonts w:ascii="Times New Roman" w:hAnsi="Times New Roman"/>
          <w:sz w:val="28"/>
          <w:szCs w:val="28"/>
        </w:rPr>
        <w:t xml:space="preserve"> или по телефонам сотовой связи;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10 мин. (Ч+0.50 – Ч+1.00), только по указанию </w:t>
      </w:r>
      <w:r w:rsidR="00467F2E">
        <w:rPr>
          <w:rFonts w:ascii="Times New Roman" w:hAnsi="Times New Roman"/>
          <w:sz w:val="28"/>
          <w:szCs w:val="28"/>
        </w:rPr>
        <w:t>генерального директора</w:t>
      </w:r>
      <w:r w:rsidRPr="004E4A4E">
        <w:rPr>
          <w:rFonts w:ascii="Times New Roman" w:hAnsi="Times New Roman"/>
          <w:sz w:val="28"/>
          <w:szCs w:val="28"/>
        </w:rPr>
        <w:t xml:space="preserve"> оповещает остальной персонал согласно схемы оповещения (Приложение № </w:t>
      </w:r>
      <w:r w:rsidR="00116FE3">
        <w:rPr>
          <w:rFonts w:ascii="Times New Roman" w:hAnsi="Times New Roman"/>
          <w:sz w:val="28"/>
          <w:szCs w:val="28"/>
          <w:lang w:val="ru-RU"/>
        </w:rPr>
        <w:t>2</w:t>
      </w:r>
      <w:r w:rsidRPr="004E4A4E">
        <w:rPr>
          <w:rFonts w:ascii="Times New Roman" w:hAnsi="Times New Roman"/>
          <w:sz w:val="28"/>
          <w:szCs w:val="28"/>
        </w:rPr>
        <w:t>). Оповещение производится по городской телефонной сети или по телефонам сотовой связи.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2.2.2 Порядок действий органов повседневного управления по вопросам сбора, обмена информацией о чрезвычайных ситуациях, направления сил и средств для их ликвидации (с указанием сроков выполнения мероприятий)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A9252E" w:rsidRPr="004E4A4E" w:rsidRDefault="00DE35EB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8D4E88">
        <w:rPr>
          <w:rFonts w:ascii="Times New Roman" w:hAnsi="Times New Roman"/>
          <w:sz w:val="28"/>
          <w:szCs w:val="28"/>
        </w:rPr>
        <w:t xml:space="preserve">ОАО </w:t>
      </w:r>
      <w:r w:rsidR="00313689">
        <w:rPr>
          <w:rFonts w:ascii="Times New Roman" w:hAnsi="Times New Roman"/>
          <w:color w:val="FF0000"/>
          <w:sz w:val="28"/>
          <w:szCs w:val="28"/>
          <w:lang w:val="ru-RU"/>
        </w:rPr>
        <w:t>название организации</w:t>
      </w:r>
      <w:r w:rsidR="000D2718" w:rsidRPr="004E4A4E">
        <w:rPr>
          <w:rFonts w:ascii="Times New Roman" w:hAnsi="Times New Roman"/>
          <w:sz w:val="28"/>
          <w:szCs w:val="28"/>
        </w:rPr>
        <w:t xml:space="preserve"> </w:t>
      </w:r>
      <w:r w:rsidR="00AB34E0" w:rsidRPr="004E4A4E">
        <w:rPr>
          <w:rFonts w:ascii="Times New Roman" w:hAnsi="Times New Roman"/>
          <w:sz w:val="28"/>
          <w:szCs w:val="28"/>
        </w:rPr>
        <w:t>–</w:t>
      </w:r>
      <w:r w:rsidR="00A9252E" w:rsidRPr="004E4A4E">
        <w:rPr>
          <w:rFonts w:ascii="Times New Roman" w:hAnsi="Times New Roman"/>
          <w:sz w:val="28"/>
          <w:szCs w:val="28"/>
        </w:rPr>
        <w:t xml:space="preserve"> вводит режим чрезвычайных ситуаций.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Проводятся общие мероприятия: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lastRenderedPageBreak/>
        <w:t xml:space="preserve">- в течение 10 мин. </w:t>
      </w:r>
      <w:r w:rsidR="00467F2E">
        <w:rPr>
          <w:rFonts w:ascii="Times New Roman" w:hAnsi="Times New Roman"/>
          <w:sz w:val="28"/>
          <w:szCs w:val="28"/>
        </w:rPr>
        <w:t>генеральный директор</w:t>
      </w:r>
      <w:r w:rsidR="000B2D1B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отдает указание о закрытии </w:t>
      </w:r>
      <w:r w:rsidR="00AB34E0" w:rsidRPr="004E4A4E">
        <w:rPr>
          <w:rFonts w:ascii="Times New Roman" w:hAnsi="Times New Roman"/>
          <w:sz w:val="28"/>
          <w:szCs w:val="28"/>
        </w:rPr>
        <w:t>для посетителей;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20 мин. </w:t>
      </w:r>
      <w:r w:rsidR="00313689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4E4A4E">
        <w:rPr>
          <w:rFonts w:ascii="Times New Roman" w:hAnsi="Times New Roman"/>
          <w:sz w:val="28"/>
          <w:szCs w:val="28"/>
        </w:rPr>
        <w:t xml:space="preserve"> устанавливает постоянную связь с </w:t>
      </w:r>
      <w:r w:rsidR="00A74FC4" w:rsidRPr="004E4A4E">
        <w:rPr>
          <w:rFonts w:ascii="Times New Roman" w:hAnsi="Times New Roman"/>
          <w:sz w:val="28"/>
          <w:szCs w:val="28"/>
        </w:rPr>
        <w:t>У</w:t>
      </w:r>
      <w:r w:rsidRPr="004E4A4E">
        <w:rPr>
          <w:rFonts w:ascii="Times New Roman" w:hAnsi="Times New Roman"/>
          <w:sz w:val="28"/>
          <w:szCs w:val="28"/>
        </w:rPr>
        <w:t xml:space="preserve">правлением по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Pr="004E4A4E">
        <w:rPr>
          <w:rFonts w:ascii="Times New Roman" w:hAnsi="Times New Roman"/>
          <w:sz w:val="28"/>
          <w:szCs w:val="28"/>
        </w:rPr>
        <w:t xml:space="preserve">АО ГУ МЧС России по г. Москве, </w:t>
      </w:r>
      <w:r w:rsidR="00995AA5">
        <w:rPr>
          <w:rFonts w:ascii="Times New Roman" w:hAnsi="Times New Roman"/>
          <w:sz w:val="28"/>
          <w:szCs w:val="28"/>
          <w:lang w:val="ru-RU"/>
        </w:rPr>
        <w:t>оперативным дежурным</w:t>
      </w:r>
      <w:r w:rsidR="00A74FC4" w:rsidRPr="004E4A4E">
        <w:rPr>
          <w:rFonts w:ascii="Times New Roman" w:hAnsi="Times New Roman"/>
          <w:sz w:val="28"/>
          <w:szCs w:val="28"/>
        </w:rPr>
        <w:t xml:space="preserve"> Управления по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="00A74FC4" w:rsidRPr="004E4A4E">
        <w:rPr>
          <w:rFonts w:ascii="Times New Roman" w:hAnsi="Times New Roman"/>
          <w:sz w:val="28"/>
          <w:szCs w:val="28"/>
        </w:rPr>
        <w:t>АО ГУ МЧС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DF3926" w:rsidRPr="004E4A4E">
        <w:rPr>
          <w:rFonts w:ascii="Times New Roman" w:hAnsi="Times New Roman"/>
          <w:sz w:val="28"/>
          <w:szCs w:val="28"/>
        </w:rPr>
        <w:t xml:space="preserve">России по </w:t>
      </w:r>
      <w:r w:rsidRPr="004E4A4E">
        <w:rPr>
          <w:rFonts w:ascii="Times New Roman" w:hAnsi="Times New Roman"/>
          <w:sz w:val="28"/>
          <w:szCs w:val="28"/>
        </w:rPr>
        <w:t>г. Москв</w:t>
      </w:r>
      <w:r w:rsidR="00DF3926" w:rsidRPr="004E4A4E">
        <w:rPr>
          <w:rFonts w:ascii="Times New Roman" w:hAnsi="Times New Roman"/>
          <w:sz w:val="28"/>
          <w:szCs w:val="28"/>
        </w:rPr>
        <w:t>е</w:t>
      </w:r>
      <w:r w:rsidRPr="004E4A4E">
        <w:rPr>
          <w:rFonts w:ascii="Times New Roman" w:hAnsi="Times New Roman"/>
          <w:sz w:val="28"/>
          <w:szCs w:val="28"/>
        </w:rPr>
        <w:t>, а так же (в зависимости от характера ЧС) с О</w:t>
      </w:r>
      <w:r w:rsidR="00DF3926" w:rsidRPr="004E4A4E">
        <w:rPr>
          <w:rFonts w:ascii="Times New Roman" w:hAnsi="Times New Roman"/>
          <w:sz w:val="28"/>
          <w:szCs w:val="28"/>
        </w:rPr>
        <w:t>М</w:t>
      </w:r>
      <w:r w:rsidRPr="004E4A4E">
        <w:rPr>
          <w:rFonts w:ascii="Times New Roman" w:hAnsi="Times New Roman"/>
          <w:sz w:val="28"/>
          <w:szCs w:val="28"/>
        </w:rPr>
        <w:t>ВД района</w:t>
      </w:r>
      <w:r w:rsidR="00DE35EB">
        <w:rPr>
          <w:rFonts w:ascii="Times New Roman" w:hAnsi="Times New Roman"/>
          <w:sz w:val="28"/>
          <w:szCs w:val="28"/>
        </w:rPr>
        <w:t xml:space="preserve"> </w:t>
      </w:r>
      <w:r w:rsidR="00995AA5">
        <w:rPr>
          <w:rFonts w:ascii="Times New Roman" w:hAnsi="Times New Roman"/>
          <w:sz w:val="28"/>
          <w:szCs w:val="28"/>
          <w:lang w:val="ru-RU"/>
        </w:rPr>
        <w:t>Алексеевский</w:t>
      </w:r>
      <w:r w:rsidRPr="004E4A4E">
        <w:rPr>
          <w:rFonts w:ascii="Times New Roman" w:hAnsi="Times New Roman"/>
          <w:sz w:val="28"/>
          <w:szCs w:val="28"/>
        </w:rPr>
        <w:t xml:space="preserve">, с </w:t>
      </w:r>
      <w:r w:rsidR="000133E6" w:rsidRPr="004E4A4E">
        <w:rPr>
          <w:rFonts w:ascii="Times New Roman" w:hAnsi="Times New Roman"/>
          <w:sz w:val="28"/>
          <w:szCs w:val="28"/>
        </w:rPr>
        <w:t xml:space="preserve">отделом </w:t>
      </w:r>
      <w:r w:rsidR="00DF3926" w:rsidRPr="004E4A4E">
        <w:rPr>
          <w:rFonts w:ascii="Times New Roman" w:hAnsi="Times New Roman"/>
          <w:sz w:val="28"/>
          <w:szCs w:val="28"/>
        </w:rPr>
        <w:t>У</w:t>
      </w:r>
      <w:r w:rsidRPr="004E4A4E">
        <w:rPr>
          <w:rFonts w:ascii="Times New Roman" w:hAnsi="Times New Roman"/>
          <w:sz w:val="28"/>
          <w:szCs w:val="28"/>
        </w:rPr>
        <w:t xml:space="preserve">ФСБ </w:t>
      </w:r>
      <w:r w:rsidR="00E94ACA" w:rsidRPr="004E4A4E">
        <w:rPr>
          <w:rFonts w:ascii="Times New Roman" w:hAnsi="Times New Roman"/>
          <w:sz w:val="28"/>
          <w:szCs w:val="28"/>
        </w:rPr>
        <w:t>СВ</w:t>
      </w:r>
      <w:r w:rsidRPr="004E4A4E">
        <w:rPr>
          <w:rFonts w:ascii="Times New Roman" w:hAnsi="Times New Roman"/>
          <w:sz w:val="28"/>
          <w:szCs w:val="28"/>
        </w:rPr>
        <w:t xml:space="preserve">АО г. </w:t>
      </w:r>
      <w:r w:rsidR="00AB34E0" w:rsidRPr="004E4A4E">
        <w:rPr>
          <w:rFonts w:ascii="Times New Roman" w:hAnsi="Times New Roman"/>
          <w:sz w:val="28"/>
          <w:szCs w:val="28"/>
        </w:rPr>
        <w:t>Москвы для уточнения обстановки;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20 мин. </w:t>
      </w:r>
      <w:r w:rsidR="00313689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4E4A4E">
        <w:rPr>
          <w:rFonts w:ascii="Times New Roman" w:hAnsi="Times New Roman"/>
          <w:sz w:val="28"/>
          <w:szCs w:val="28"/>
        </w:rPr>
        <w:t xml:space="preserve"> организует взаимодействие с комиссией по ЧС и ПБ района</w:t>
      </w:r>
      <w:r w:rsidR="00DE35EB">
        <w:rPr>
          <w:rFonts w:ascii="Times New Roman" w:hAnsi="Times New Roman"/>
          <w:sz w:val="28"/>
          <w:szCs w:val="28"/>
        </w:rPr>
        <w:t xml:space="preserve"> </w:t>
      </w:r>
      <w:r w:rsidR="00995AA5">
        <w:rPr>
          <w:rFonts w:ascii="Times New Roman" w:hAnsi="Times New Roman"/>
          <w:sz w:val="28"/>
          <w:szCs w:val="28"/>
          <w:lang w:val="ru-RU"/>
        </w:rPr>
        <w:t>Алексеевский</w:t>
      </w:r>
      <w:r w:rsidR="00AB34E0" w:rsidRPr="004E4A4E">
        <w:rPr>
          <w:rFonts w:ascii="Times New Roman" w:hAnsi="Times New Roman"/>
          <w:sz w:val="28"/>
          <w:szCs w:val="28"/>
        </w:rPr>
        <w:t>;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</w:t>
      </w:r>
      <w:r w:rsidR="00120823">
        <w:rPr>
          <w:rFonts w:ascii="Times New Roman" w:hAnsi="Times New Roman"/>
          <w:sz w:val="28"/>
          <w:szCs w:val="28"/>
        </w:rPr>
        <w:t>1</w:t>
      </w:r>
      <w:r w:rsidRPr="004E4A4E">
        <w:rPr>
          <w:rFonts w:ascii="Times New Roman" w:hAnsi="Times New Roman"/>
          <w:sz w:val="28"/>
          <w:szCs w:val="28"/>
        </w:rPr>
        <w:t xml:space="preserve">0 мин. </w:t>
      </w:r>
      <w:r w:rsidR="00120823">
        <w:rPr>
          <w:rFonts w:ascii="Times New Roman" w:hAnsi="Times New Roman"/>
          <w:sz w:val="28"/>
          <w:szCs w:val="28"/>
        </w:rPr>
        <w:t xml:space="preserve">по указанию </w:t>
      </w:r>
      <w:r w:rsidR="00DE35EB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120823">
        <w:rPr>
          <w:rFonts w:ascii="Times New Roman" w:hAnsi="Times New Roman"/>
          <w:sz w:val="28"/>
          <w:szCs w:val="28"/>
        </w:rPr>
        <w:t>персонал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120823">
        <w:rPr>
          <w:rFonts w:ascii="Times New Roman" w:hAnsi="Times New Roman"/>
          <w:sz w:val="28"/>
          <w:szCs w:val="28"/>
        </w:rPr>
        <w:t>применяет</w:t>
      </w:r>
      <w:r w:rsidRPr="004E4A4E">
        <w:rPr>
          <w:rFonts w:ascii="Times New Roman" w:hAnsi="Times New Roman"/>
          <w:sz w:val="28"/>
          <w:szCs w:val="28"/>
        </w:rPr>
        <w:t xml:space="preserve"> средства индивидуальной защиты</w:t>
      </w:r>
      <w:r w:rsidR="00A65A8D" w:rsidRPr="004E4A4E">
        <w:rPr>
          <w:rFonts w:ascii="Times New Roman" w:hAnsi="Times New Roman"/>
          <w:sz w:val="28"/>
          <w:szCs w:val="28"/>
        </w:rPr>
        <w:t>;</w:t>
      </w:r>
    </w:p>
    <w:p w:rsidR="001A52DD" w:rsidRPr="004E4A4E" w:rsidRDefault="001A52DD" w:rsidP="001A52DD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- в течение всего периода угрозы ЧС </w:t>
      </w:r>
      <w:r w:rsidR="00DE35EB">
        <w:rPr>
          <w:rFonts w:ascii="Times New Roman" w:hAnsi="Times New Roman"/>
          <w:sz w:val="28"/>
          <w:szCs w:val="28"/>
        </w:rPr>
        <w:t>генеральный директор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313689">
        <w:rPr>
          <w:rFonts w:ascii="Times New Roman" w:hAnsi="Times New Roman"/>
          <w:color w:val="FF0000"/>
          <w:sz w:val="28"/>
          <w:szCs w:val="28"/>
          <w:lang w:val="ru-RU"/>
        </w:rPr>
        <w:t>наменование организации</w:t>
      </w:r>
      <w:r w:rsidR="00EA5638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>вводит постоянное круглосуточное дежурство из числа руководящего состава.</w:t>
      </w:r>
    </w:p>
    <w:p w:rsidR="001A52DD" w:rsidRPr="004E4A4E" w:rsidRDefault="001A52DD" w:rsidP="001A52DD">
      <w:pPr>
        <w:pStyle w:val="a3"/>
        <w:spacing w:line="240" w:lineRule="auto"/>
        <w:ind w:left="0" w:firstLine="770"/>
        <w:rPr>
          <w:sz w:val="28"/>
          <w:szCs w:val="28"/>
        </w:rPr>
      </w:pPr>
      <w:r w:rsidRPr="004E4A4E">
        <w:rPr>
          <w:sz w:val="28"/>
          <w:szCs w:val="28"/>
        </w:rPr>
        <w:t>И</w:t>
      </w:r>
      <w:r w:rsidRPr="004E4A4E">
        <w:rPr>
          <w:sz w:val="28"/>
          <w:szCs w:val="28"/>
        </w:rPr>
        <w:t>с</w:t>
      </w:r>
      <w:r w:rsidRPr="004E4A4E">
        <w:rPr>
          <w:sz w:val="28"/>
          <w:szCs w:val="28"/>
        </w:rPr>
        <w:t xml:space="preserve">ходя из сложившейся обстановки проводятся мероприятия согласно Календарного плана основных мероприятий при угрозе и возникновении чрезвычайных ситуаций (Приложение № </w:t>
      </w:r>
      <w:r w:rsidR="00116FE3">
        <w:rPr>
          <w:sz w:val="28"/>
          <w:szCs w:val="28"/>
        </w:rPr>
        <w:t>1</w:t>
      </w:r>
      <w:r w:rsidRPr="004E4A4E">
        <w:rPr>
          <w:sz w:val="28"/>
          <w:szCs w:val="28"/>
        </w:rPr>
        <w:t xml:space="preserve">). </w:t>
      </w:r>
    </w:p>
    <w:p w:rsidR="00A9252E" w:rsidRPr="004E4A4E" w:rsidRDefault="00A9252E" w:rsidP="00A9252E">
      <w:pPr>
        <w:pStyle w:val="a3"/>
        <w:spacing w:line="240" w:lineRule="auto"/>
        <w:ind w:left="0" w:firstLine="770"/>
        <w:rPr>
          <w:sz w:val="28"/>
          <w:szCs w:val="28"/>
        </w:rPr>
      </w:pPr>
      <w:r w:rsidRPr="004E4A4E">
        <w:rPr>
          <w:sz w:val="28"/>
          <w:szCs w:val="28"/>
        </w:rPr>
        <w:t>Подготавливаются донесения по формам 2/ЧС, 3/ЧС, 4/ЧС.</w:t>
      </w:r>
    </w:p>
    <w:p w:rsidR="00A9252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2.2.3. Развертывание и приведение в готовность сил и средств, привлекаемых к АСДНР, их состав, сроки готовности и предназначение. Организация работ.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446D2" w:rsidRPr="004E4A4E" w:rsidRDefault="00A9252E" w:rsidP="00A9252E">
      <w:pPr>
        <w:pStyle w:val="a3"/>
        <w:spacing w:line="240" w:lineRule="auto"/>
        <w:ind w:left="0" w:firstLine="720"/>
        <w:rPr>
          <w:sz w:val="28"/>
          <w:szCs w:val="28"/>
        </w:rPr>
      </w:pPr>
      <w:r w:rsidRPr="004E4A4E">
        <w:rPr>
          <w:sz w:val="28"/>
          <w:szCs w:val="28"/>
        </w:rPr>
        <w:t xml:space="preserve">Для выполнения аварийно-спасательных и других неотложных работы (АСДНР) привлекаются силы и средства </w:t>
      </w:r>
      <w:r w:rsidR="000B2D1B">
        <w:rPr>
          <w:sz w:val="28"/>
          <w:szCs w:val="28"/>
        </w:rPr>
        <w:t>округа (района) города. Свои нештатные аварийно-спасательные формирования не создаются.</w:t>
      </w:r>
    </w:p>
    <w:p w:rsidR="00A9252E" w:rsidRPr="004E4A4E" w:rsidRDefault="00A9252E" w:rsidP="00A9252E">
      <w:pPr>
        <w:pStyle w:val="a3"/>
        <w:spacing w:line="240" w:lineRule="auto"/>
        <w:ind w:left="0" w:firstLine="720"/>
        <w:rPr>
          <w:sz w:val="28"/>
          <w:szCs w:val="28"/>
        </w:rPr>
      </w:pPr>
      <w:r w:rsidRPr="004E4A4E">
        <w:rPr>
          <w:sz w:val="28"/>
          <w:szCs w:val="28"/>
        </w:rPr>
        <w:t xml:space="preserve">Дополнительно к проведению АСДНР могут быть привлечены силы </w:t>
      </w:r>
      <w:r w:rsidR="00A74FC4" w:rsidRPr="004E4A4E">
        <w:rPr>
          <w:sz w:val="28"/>
          <w:szCs w:val="28"/>
        </w:rPr>
        <w:t>аварийно-спасательных формирований Управления по</w:t>
      </w:r>
      <w:r w:rsidR="00FD72BB" w:rsidRPr="004E4A4E">
        <w:rPr>
          <w:rStyle w:val="FontStyle56"/>
          <w:sz w:val="28"/>
          <w:szCs w:val="28"/>
        </w:rPr>
        <w:t xml:space="preserve"> </w:t>
      </w:r>
      <w:r w:rsidR="00E94ACA" w:rsidRPr="004E4A4E">
        <w:rPr>
          <w:rStyle w:val="FontStyle56"/>
          <w:sz w:val="28"/>
          <w:szCs w:val="28"/>
        </w:rPr>
        <w:t>СВ</w:t>
      </w:r>
      <w:r w:rsidR="00FD72BB" w:rsidRPr="004E4A4E">
        <w:rPr>
          <w:rStyle w:val="FontStyle56"/>
          <w:sz w:val="28"/>
          <w:szCs w:val="28"/>
        </w:rPr>
        <w:t>АО</w:t>
      </w:r>
      <w:r w:rsidR="00A74FC4" w:rsidRPr="004E4A4E">
        <w:rPr>
          <w:rStyle w:val="FontStyle56"/>
          <w:sz w:val="28"/>
          <w:szCs w:val="28"/>
        </w:rPr>
        <w:t xml:space="preserve"> ГУ МЧС России по г.Москве</w:t>
      </w:r>
      <w:r w:rsidRPr="004E4A4E">
        <w:rPr>
          <w:rStyle w:val="FontStyle56"/>
          <w:sz w:val="28"/>
          <w:szCs w:val="28"/>
        </w:rPr>
        <w:t>.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2.2.4. Защита персонала (объемы, сроки, порядок осуществления мероприятий и привлекаемые для их выполнения силы и средства).</w:t>
      </w:r>
    </w:p>
    <w:p w:rsidR="00A9252E" w:rsidRPr="004E4A4E" w:rsidRDefault="00A9252E" w:rsidP="00A9252E">
      <w:pPr>
        <w:pStyle w:val="a4"/>
        <w:tabs>
          <w:tab w:val="num" w:pos="0"/>
        </w:tabs>
        <w:ind w:firstLine="720"/>
        <w:rPr>
          <w:i/>
        </w:rPr>
      </w:pPr>
    </w:p>
    <w:p w:rsidR="00A9252E" w:rsidRPr="004E4A4E" w:rsidRDefault="00A9252E" w:rsidP="00A9252E">
      <w:pPr>
        <w:pStyle w:val="a4"/>
        <w:tabs>
          <w:tab w:val="num" w:pos="0"/>
        </w:tabs>
        <w:ind w:firstLine="720"/>
        <w:rPr>
          <w:b w:val="0"/>
          <w:sz w:val="28"/>
          <w:szCs w:val="28"/>
        </w:rPr>
      </w:pPr>
      <w:r w:rsidRPr="004E4A4E">
        <w:rPr>
          <w:sz w:val="28"/>
          <w:szCs w:val="28"/>
        </w:rPr>
        <w:t>Укрытие в защитных сооружениях</w:t>
      </w:r>
    </w:p>
    <w:p w:rsidR="00A9252E" w:rsidRPr="004E4A4E" w:rsidRDefault="00A9252E" w:rsidP="00A9252E">
      <w:pPr>
        <w:pStyle w:val="a4"/>
        <w:tabs>
          <w:tab w:val="num" w:pos="0"/>
        </w:tabs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Персонал и </w:t>
      </w:r>
      <w:r w:rsidR="0018204F">
        <w:rPr>
          <w:b w:val="0"/>
          <w:sz w:val="28"/>
          <w:szCs w:val="28"/>
          <w:lang w:val="ru-RU"/>
        </w:rPr>
        <w:t>дети</w:t>
      </w:r>
      <w:r w:rsidRPr="004E4A4E">
        <w:rPr>
          <w:b w:val="0"/>
          <w:sz w:val="28"/>
          <w:szCs w:val="28"/>
        </w:rPr>
        <w:t xml:space="preserve"> </w:t>
      </w:r>
      <w:r w:rsidR="00313689">
        <w:rPr>
          <w:color w:val="FF0000"/>
          <w:sz w:val="28"/>
          <w:szCs w:val="28"/>
          <w:lang w:val="ru-RU"/>
        </w:rPr>
        <w:t>Наименование организации</w:t>
      </w:r>
      <w:r w:rsidRPr="004E4A4E">
        <w:rPr>
          <w:b w:val="0"/>
          <w:sz w:val="28"/>
          <w:szCs w:val="28"/>
        </w:rPr>
        <w:t xml:space="preserve">, при необходимости, укрываются </w:t>
      </w:r>
      <w:r w:rsidR="000D2718" w:rsidRPr="004E4A4E">
        <w:rPr>
          <w:b w:val="0"/>
          <w:sz w:val="28"/>
          <w:szCs w:val="28"/>
        </w:rPr>
        <w:t>в подвале здани</w:t>
      </w:r>
      <w:r w:rsidR="00995AA5">
        <w:rPr>
          <w:b w:val="0"/>
          <w:sz w:val="28"/>
          <w:szCs w:val="28"/>
          <w:lang w:val="ru-RU"/>
        </w:rPr>
        <w:t>й</w:t>
      </w:r>
      <w:r w:rsidR="00F9315D">
        <w:rPr>
          <w:b w:val="0"/>
          <w:sz w:val="28"/>
          <w:szCs w:val="28"/>
        </w:rPr>
        <w:t xml:space="preserve">, </w:t>
      </w:r>
      <w:r w:rsidR="000B2D1B">
        <w:rPr>
          <w:b w:val="0"/>
          <w:sz w:val="28"/>
          <w:szCs w:val="28"/>
        </w:rPr>
        <w:t>в герметизированном помещении</w:t>
      </w:r>
      <w:r w:rsidR="00FC1C18" w:rsidRPr="004E4A4E">
        <w:rPr>
          <w:b w:val="0"/>
          <w:sz w:val="28"/>
          <w:szCs w:val="28"/>
        </w:rPr>
        <w:t xml:space="preserve">. </w:t>
      </w:r>
      <w:r w:rsidRPr="004E4A4E">
        <w:rPr>
          <w:b w:val="0"/>
          <w:sz w:val="28"/>
          <w:szCs w:val="28"/>
        </w:rPr>
        <w:t>Укрытие осуществляется в течени</w:t>
      </w:r>
      <w:r w:rsidR="00A751B3" w:rsidRPr="004E4A4E">
        <w:rPr>
          <w:b w:val="0"/>
          <w:sz w:val="28"/>
          <w:szCs w:val="28"/>
        </w:rPr>
        <w:t>е</w:t>
      </w:r>
      <w:r w:rsidRPr="004E4A4E">
        <w:rPr>
          <w:b w:val="0"/>
          <w:sz w:val="28"/>
          <w:szCs w:val="28"/>
        </w:rPr>
        <w:t xml:space="preserve"> </w:t>
      </w:r>
      <w:r w:rsidR="009B3021" w:rsidRPr="004E4A4E">
        <w:rPr>
          <w:b w:val="0"/>
          <w:sz w:val="28"/>
          <w:szCs w:val="28"/>
        </w:rPr>
        <w:t>Ч+15</w:t>
      </w:r>
      <w:r w:rsidRPr="004E4A4E">
        <w:rPr>
          <w:b w:val="0"/>
          <w:sz w:val="28"/>
          <w:szCs w:val="28"/>
        </w:rPr>
        <w:t xml:space="preserve"> мин</w:t>
      </w:r>
      <w:r w:rsidR="00FC1C18" w:rsidRPr="004E4A4E">
        <w:rPr>
          <w:b w:val="0"/>
          <w:sz w:val="28"/>
          <w:szCs w:val="28"/>
        </w:rPr>
        <w:t>ут</w:t>
      </w:r>
      <w:r w:rsidRPr="004E4A4E">
        <w:rPr>
          <w:b w:val="0"/>
          <w:sz w:val="28"/>
          <w:szCs w:val="28"/>
        </w:rPr>
        <w:t xml:space="preserve">. 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Обеспечение средствами индивидуальной защиты</w:t>
      </w:r>
    </w:p>
    <w:p w:rsidR="00A9252E" w:rsidRPr="004E4A4E" w:rsidRDefault="00313689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Средствами индивидуальной защиты ввиду отсутствия в непосредственной близости ХОО объект не оснащается</w:t>
      </w:r>
      <w:r w:rsidR="00A9252E" w:rsidRPr="004E4A4E">
        <w:rPr>
          <w:rFonts w:ascii="Times New Roman" w:hAnsi="Times New Roman"/>
          <w:sz w:val="28"/>
          <w:szCs w:val="28"/>
        </w:rPr>
        <w:t>.</w:t>
      </w:r>
    </w:p>
    <w:p w:rsidR="00FC1C18" w:rsidRPr="004E4A4E" w:rsidRDefault="00FC1C18" w:rsidP="00A9252E">
      <w:pPr>
        <w:pStyle w:val="a4"/>
        <w:tabs>
          <w:tab w:val="num" w:pos="0"/>
        </w:tabs>
        <w:ind w:firstLine="720"/>
        <w:rPr>
          <w:b w:val="0"/>
        </w:rPr>
      </w:pP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Эвакуация персонала</w:t>
      </w:r>
    </w:p>
    <w:p w:rsidR="00A9252E" w:rsidRPr="004E4A4E" w:rsidRDefault="00A9252E" w:rsidP="00313689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При возникновении чрезвычайных ситуаций</w:t>
      </w:r>
      <w:r w:rsidR="002B4263" w:rsidRPr="004E4A4E">
        <w:rPr>
          <w:rFonts w:ascii="Times New Roman" w:hAnsi="Times New Roman"/>
          <w:sz w:val="28"/>
          <w:szCs w:val="28"/>
        </w:rPr>
        <w:t xml:space="preserve"> на территории </w:t>
      </w:r>
      <w:r w:rsidR="00313689">
        <w:rPr>
          <w:rFonts w:ascii="Times New Roman" w:hAnsi="Times New Roman"/>
          <w:color w:val="FF0000"/>
          <w:sz w:val="28"/>
          <w:szCs w:val="28"/>
          <w:lang w:val="ru-RU"/>
        </w:rPr>
        <w:t>наименование организации</w:t>
      </w:r>
      <w:r w:rsidR="001A52DD" w:rsidRPr="004E4A4E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проводит эвакуацию персонала своими силами. </w:t>
      </w:r>
    </w:p>
    <w:p w:rsidR="00A9252E" w:rsidRPr="004E4A4E" w:rsidRDefault="009F5669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5446D2">
        <w:rPr>
          <w:rFonts w:ascii="Times New Roman" w:hAnsi="Times New Roman"/>
          <w:sz w:val="28"/>
          <w:szCs w:val="28"/>
        </w:rPr>
        <w:lastRenderedPageBreak/>
        <w:t>Эвакуация персонала и посетителей осуществляется пе</w:t>
      </w:r>
      <w:r>
        <w:rPr>
          <w:rFonts w:ascii="Times New Roman" w:hAnsi="Times New Roman"/>
          <w:sz w:val="28"/>
          <w:szCs w:val="28"/>
        </w:rPr>
        <w:t xml:space="preserve">шком </w:t>
      </w:r>
      <w:r w:rsidRPr="005446D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пункта временного размещения (далее – ПВР), расположенного по адресу: </w:t>
      </w:r>
      <w:r w:rsidR="00703AE9" w:rsidRPr="00434228">
        <w:rPr>
          <w:rFonts w:ascii="Times New Roman" w:hAnsi="Times New Roman"/>
          <w:sz w:val="28"/>
          <w:szCs w:val="28"/>
        </w:rPr>
        <w:t>ул.</w:t>
      </w:r>
      <w:r w:rsidR="00434228" w:rsidRPr="00434228">
        <w:rPr>
          <w:rFonts w:ascii="Times New Roman" w:hAnsi="Times New Roman"/>
          <w:sz w:val="28"/>
          <w:szCs w:val="28"/>
        </w:rPr>
        <w:t>3-я Мытищинская</w:t>
      </w:r>
      <w:r w:rsidRPr="00434228">
        <w:rPr>
          <w:rFonts w:ascii="Times New Roman" w:hAnsi="Times New Roman"/>
          <w:sz w:val="28"/>
          <w:szCs w:val="28"/>
        </w:rPr>
        <w:t>, д.</w:t>
      </w:r>
      <w:r w:rsidR="00434228" w:rsidRPr="00434228">
        <w:rPr>
          <w:rFonts w:ascii="Times New Roman" w:hAnsi="Times New Roman"/>
          <w:sz w:val="28"/>
          <w:szCs w:val="28"/>
        </w:rPr>
        <w:t>12</w:t>
      </w:r>
      <w:r w:rsidR="00703AE9" w:rsidRPr="00434228">
        <w:rPr>
          <w:rFonts w:ascii="Times New Roman" w:hAnsi="Times New Roman"/>
          <w:sz w:val="28"/>
          <w:szCs w:val="28"/>
        </w:rPr>
        <w:t>/1</w:t>
      </w:r>
      <w:r w:rsidRPr="00434228">
        <w:rPr>
          <w:rFonts w:ascii="Times New Roman" w:hAnsi="Times New Roman"/>
          <w:sz w:val="28"/>
          <w:szCs w:val="28"/>
        </w:rPr>
        <w:t xml:space="preserve">. </w:t>
      </w:r>
      <w:r w:rsidR="00434228" w:rsidRPr="00434228">
        <w:rPr>
          <w:rFonts w:ascii="Times New Roman" w:hAnsi="Times New Roman"/>
          <w:sz w:val="28"/>
          <w:szCs w:val="28"/>
        </w:rPr>
        <w:t>Гимназия МИИТ</w:t>
      </w:r>
      <w:r w:rsidRPr="00434228">
        <w:rPr>
          <w:rFonts w:ascii="Times New Roman" w:hAnsi="Times New Roman"/>
          <w:sz w:val="28"/>
          <w:szCs w:val="28"/>
        </w:rPr>
        <w:t xml:space="preserve">, вместимость </w:t>
      </w:r>
      <w:r w:rsidR="00434228" w:rsidRPr="00434228">
        <w:rPr>
          <w:rFonts w:ascii="Times New Roman" w:hAnsi="Times New Roman"/>
          <w:sz w:val="28"/>
          <w:szCs w:val="28"/>
        </w:rPr>
        <w:t>300</w:t>
      </w:r>
      <w:r w:rsidRPr="00434228">
        <w:rPr>
          <w:rFonts w:ascii="Times New Roman" w:hAnsi="Times New Roman"/>
          <w:sz w:val="28"/>
          <w:szCs w:val="28"/>
        </w:rPr>
        <w:t xml:space="preserve"> чел. тел. </w:t>
      </w:r>
      <w:r w:rsidR="00434228" w:rsidRPr="00434228">
        <w:rPr>
          <w:rFonts w:ascii="Times New Roman" w:hAnsi="Times New Roman"/>
          <w:sz w:val="28"/>
          <w:szCs w:val="28"/>
        </w:rPr>
        <w:t>+7 (495) 687-66-08</w:t>
      </w:r>
      <w:r w:rsidRPr="00434228">
        <w:rPr>
          <w:rFonts w:ascii="Times New Roman" w:hAnsi="Times New Roman"/>
          <w:sz w:val="28"/>
          <w:szCs w:val="28"/>
        </w:rPr>
        <w:t xml:space="preserve">. Расстояние до ПВР – </w:t>
      </w:r>
      <w:r w:rsidR="00434228" w:rsidRPr="00434228">
        <w:rPr>
          <w:rFonts w:ascii="Times New Roman" w:hAnsi="Times New Roman"/>
          <w:sz w:val="28"/>
          <w:szCs w:val="28"/>
        </w:rPr>
        <w:t>140</w:t>
      </w:r>
      <w:r w:rsidRPr="00434228">
        <w:rPr>
          <w:rFonts w:ascii="Times New Roman" w:hAnsi="Times New Roman"/>
          <w:sz w:val="28"/>
          <w:szCs w:val="28"/>
        </w:rPr>
        <w:t xml:space="preserve"> м.</w:t>
      </w:r>
    </w:p>
    <w:p w:rsidR="00A9252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 xml:space="preserve">Для срочной эвакуации пострадавших людей и доставки их в ЛПУ города используется </w:t>
      </w:r>
      <w:r w:rsidR="00995AA5">
        <w:rPr>
          <w:rFonts w:ascii="Times New Roman" w:hAnsi="Times New Roman"/>
          <w:sz w:val="28"/>
          <w:szCs w:val="28"/>
          <w:lang w:val="ru-RU"/>
        </w:rPr>
        <w:t xml:space="preserve">служебный транспорт организации </w:t>
      </w:r>
      <w:r w:rsidRPr="004E4A4E">
        <w:rPr>
          <w:rFonts w:ascii="Times New Roman" w:hAnsi="Times New Roman"/>
          <w:sz w:val="28"/>
          <w:szCs w:val="28"/>
        </w:rPr>
        <w:t>личный транспорт сотрудников.</w:t>
      </w:r>
    </w:p>
    <w:p w:rsidR="009F5669" w:rsidRPr="004E4A4E" w:rsidRDefault="009F5669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9252E" w:rsidRPr="004E4A4E" w:rsidRDefault="00A9252E" w:rsidP="0018204F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Противопожарные мероприятия</w:t>
      </w:r>
    </w:p>
    <w:p w:rsidR="00A9252E" w:rsidRPr="004E4A4E" w:rsidRDefault="00A9252E" w:rsidP="0018204F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 xml:space="preserve">Для ликвидации возникшего пожара привлекается пожарная </w:t>
      </w:r>
      <w:r w:rsidR="00542AFA" w:rsidRPr="004E4A4E">
        <w:rPr>
          <w:sz w:val="28"/>
          <w:szCs w:val="28"/>
        </w:rPr>
        <w:t>часть</w:t>
      </w:r>
      <w:r w:rsidRPr="004E4A4E">
        <w:rPr>
          <w:sz w:val="28"/>
          <w:szCs w:val="28"/>
        </w:rPr>
        <w:t xml:space="preserve"> </w:t>
      </w:r>
      <w:r w:rsidR="00703AE9">
        <w:rPr>
          <w:sz w:val="28"/>
          <w:szCs w:val="28"/>
        </w:rPr>
        <w:t>73</w:t>
      </w:r>
      <w:r w:rsidR="00B94D2C" w:rsidRPr="002F3D56">
        <w:rPr>
          <w:rStyle w:val="FontStyle30"/>
          <w:sz w:val="28"/>
          <w:szCs w:val="28"/>
        </w:rPr>
        <w:t xml:space="preserve"> ПЧ, расположе</w:t>
      </w:r>
      <w:r w:rsidR="00B94D2C">
        <w:rPr>
          <w:rStyle w:val="FontStyle30"/>
          <w:sz w:val="28"/>
          <w:szCs w:val="28"/>
        </w:rPr>
        <w:t>н</w:t>
      </w:r>
      <w:r w:rsidR="00B94D2C" w:rsidRPr="002F3D56">
        <w:rPr>
          <w:rStyle w:val="FontStyle30"/>
          <w:sz w:val="28"/>
          <w:szCs w:val="28"/>
        </w:rPr>
        <w:t>н</w:t>
      </w:r>
      <w:r w:rsidR="00B94D2C">
        <w:rPr>
          <w:rStyle w:val="FontStyle30"/>
          <w:sz w:val="28"/>
          <w:szCs w:val="28"/>
        </w:rPr>
        <w:t>ой</w:t>
      </w:r>
      <w:r w:rsidR="00B94D2C" w:rsidRPr="002F3D56">
        <w:rPr>
          <w:rStyle w:val="FontStyle30"/>
          <w:sz w:val="28"/>
          <w:szCs w:val="28"/>
        </w:rPr>
        <w:t xml:space="preserve"> в </w:t>
      </w:r>
      <w:r w:rsidR="00703AE9" w:rsidRPr="00434228">
        <w:rPr>
          <w:rStyle w:val="FontStyle30"/>
          <w:sz w:val="28"/>
          <w:szCs w:val="28"/>
        </w:rPr>
        <w:t>3</w:t>
      </w:r>
      <w:r w:rsidR="0018204F" w:rsidRPr="00434228">
        <w:rPr>
          <w:rStyle w:val="FontStyle30"/>
          <w:sz w:val="28"/>
          <w:szCs w:val="28"/>
        </w:rPr>
        <w:t>,</w:t>
      </w:r>
      <w:r w:rsidR="00434228">
        <w:rPr>
          <w:rStyle w:val="FontStyle30"/>
          <w:sz w:val="28"/>
          <w:szCs w:val="28"/>
        </w:rPr>
        <w:t>8</w:t>
      </w:r>
      <w:r w:rsidR="00B94D2C" w:rsidRPr="002F3D56">
        <w:rPr>
          <w:rStyle w:val="FontStyle30"/>
          <w:sz w:val="28"/>
          <w:szCs w:val="28"/>
        </w:rPr>
        <w:t xml:space="preserve"> </w:t>
      </w:r>
      <w:r w:rsidR="00B94D2C">
        <w:rPr>
          <w:rStyle w:val="FontStyle30"/>
          <w:sz w:val="28"/>
          <w:szCs w:val="28"/>
        </w:rPr>
        <w:t>к</w:t>
      </w:r>
      <w:r w:rsidR="00B94D2C" w:rsidRPr="002F3D56">
        <w:rPr>
          <w:rStyle w:val="FontStyle30"/>
          <w:sz w:val="28"/>
          <w:szCs w:val="28"/>
        </w:rPr>
        <w:t>м от объекта</w:t>
      </w:r>
      <w:r w:rsidR="00B94D2C">
        <w:rPr>
          <w:rStyle w:val="FontStyle30"/>
          <w:sz w:val="28"/>
          <w:szCs w:val="28"/>
        </w:rPr>
        <w:t>,</w:t>
      </w:r>
      <w:r w:rsidR="00B94D2C" w:rsidRPr="002F3D56">
        <w:rPr>
          <w:rStyle w:val="FontStyle30"/>
          <w:sz w:val="28"/>
          <w:szCs w:val="28"/>
        </w:rPr>
        <w:t xml:space="preserve"> по адресу: </w:t>
      </w:r>
      <w:r w:rsidR="0018204F">
        <w:rPr>
          <w:rStyle w:val="FontStyle30"/>
          <w:sz w:val="28"/>
          <w:szCs w:val="28"/>
        </w:rPr>
        <w:t>ул.</w:t>
      </w:r>
      <w:r w:rsidR="00703AE9">
        <w:rPr>
          <w:rStyle w:val="FontStyle30"/>
          <w:sz w:val="28"/>
          <w:szCs w:val="28"/>
        </w:rPr>
        <w:t>Сельскохозяйственная</w:t>
      </w:r>
      <w:r w:rsidR="00B94D2C">
        <w:rPr>
          <w:rStyle w:val="FontStyle30"/>
          <w:sz w:val="28"/>
          <w:szCs w:val="28"/>
        </w:rPr>
        <w:t>, д.</w:t>
      </w:r>
      <w:r w:rsidR="00703AE9">
        <w:rPr>
          <w:rStyle w:val="FontStyle30"/>
          <w:sz w:val="28"/>
          <w:szCs w:val="28"/>
        </w:rPr>
        <w:t>23</w:t>
      </w:r>
      <w:r w:rsidR="00B94D2C">
        <w:rPr>
          <w:rStyle w:val="FontStyle30"/>
          <w:sz w:val="28"/>
          <w:szCs w:val="28"/>
        </w:rPr>
        <w:t xml:space="preserve">, </w:t>
      </w:r>
      <w:r w:rsidR="00B94D2C" w:rsidRPr="002F3D56">
        <w:rPr>
          <w:rStyle w:val="FontStyle30"/>
          <w:sz w:val="28"/>
          <w:szCs w:val="28"/>
        </w:rPr>
        <w:t>тел.</w:t>
      </w:r>
      <w:r w:rsidR="00907777">
        <w:rPr>
          <w:rStyle w:val="FontStyle30"/>
          <w:sz w:val="28"/>
          <w:szCs w:val="28"/>
        </w:rPr>
        <w:t>101</w:t>
      </w:r>
      <w:r w:rsidR="00B94D2C">
        <w:rPr>
          <w:rStyle w:val="apple-style-span"/>
          <w:sz w:val="27"/>
          <w:szCs w:val="27"/>
        </w:rPr>
        <w:t>,</w:t>
      </w:r>
      <w:r w:rsidR="00857CBE" w:rsidRPr="004E4A4E">
        <w:rPr>
          <w:sz w:val="28"/>
          <w:szCs w:val="28"/>
        </w:rPr>
        <w:t xml:space="preserve"> </w:t>
      </w:r>
      <w:r w:rsidR="00B94D2C">
        <w:rPr>
          <w:sz w:val="28"/>
          <w:szCs w:val="28"/>
        </w:rPr>
        <w:t>а</w:t>
      </w:r>
      <w:r w:rsidRPr="004E4A4E">
        <w:rPr>
          <w:sz w:val="28"/>
          <w:szCs w:val="28"/>
        </w:rPr>
        <w:t xml:space="preserve"> при необходим</w:t>
      </w:r>
      <w:r w:rsidRPr="004E4A4E">
        <w:rPr>
          <w:sz w:val="28"/>
          <w:szCs w:val="28"/>
        </w:rPr>
        <w:t>о</w:t>
      </w:r>
      <w:r w:rsidRPr="004E4A4E">
        <w:rPr>
          <w:sz w:val="28"/>
          <w:szCs w:val="28"/>
        </w:rPr>
        <w:t xml:space="preserve">сти весь персонал </w:t>
      </w:r>
      <w:r w:rsidR="00313689">
        <w:rPr>
          <w:color w:val="FF0000"/>
          <w:sz w:val="28"/>
          <w:szCs w:val="28"/>
        </w:rPr>
        <w:t>название организации</w:t>
      </w:r>
      <w:r w:rsidRPr="004E4A4E">
        <w:rPr>
          <w:sz w:val="28"/>
          <w:szCs w:val="28"/>
        </w:rPr>
        <w:t>.</w:t>
      </w:r>
    </w:p>
    <w:p w:rsidR="00A9252E" w:rsidRPr="004E4A4E" w:rsidRDefault="00A9252E" w:rsidP="0018204F">
      <w:pPr>
        <w:ind w:firstLine="720"/>
        <w:jc w:val="both"/>
        <w:rPr>
          <w:sz w:val="28"/>
          <w:szCs w:val="28"/>
        </w:rPr>
      </w:pPr>
      <w:r w:rsidRPr="004E4A4E">
        <w:rPr>
          <w:sz w:val="28"/>
          <w:szCs w:val="28"/>
        </w:rPr>
        <w:t>Ве</w:t>
      </w:r>
      <w:r w:rsidR="00857CBE" w:rsidRPr="004E4A4E">
        <w:rPr>
          <w:sz w:val="28"/>
          <w:szCs w:val="28"/>
        </w:rPr>
        <w:t>сь</w:t>
      </w:r>
      <w:r w:rsidRPr="004E4A4E">
        <w:rPr>
          <w:sz w:val="28"/>
          <w:szCs w:val="28"/>
        </w:rPr>
        <w:t xml:space="preserve"> объект оборудован авт</w:t>
      </w:r>
      <w:r w:rsidR="00E94ACA" w:rsidRPr="004E4A4E">
        <w:rPr>
          <w:sz w:val="28"/>
          <w:szCs w:val="28"/>
        </w:rPr>
        <w:t xml:space="preserve">оматической системой </w:t>
      </w:r>
      <w:r w:rsidR="0018204F" w:rsidRPr="004E4A4E">
        <w:rPr>
          <w:sz w:val="28"/>
          <w:szCs w:val="28"/>
        </w:rPr>
        <w:t>пожарно</w:t>
      </w:r>
      <w:r w:rsidR="0018204F">
        <w:rPr>
          <w:sz w:val="28"/>
          <w:szCs w:val="28"/>
        </w:rPr>
        <w:t>й</w:t>
      </w:r>
      <w:r w:rsidR="0018204F" w:rsidRPr="004E4A4E">
        <w:rPr>
          <w:sz w:val="28"/>
          <w:szCs w:val="28"/>
        </w:rPr>
        <w:t xml:space="preserve"> </w:t>
      </w:r>
      <w:r w:rsidRPr="005F5E6D">
        <w:rPr>
          <w:sz w:val="28"/>
          <w:szCs w:val="28"/>
        </w:rPr>
        <w:t>сигнализаци</w:t>
      </w:r>
      <w:r w:rsidR="00313689">
        <w:rPr>
          <w:sz w:val="28"/>
          <w:szCs w:val="28"/>
        </w:rPr>
        <w:t>и</w:t>
      </w:r>
      <w:r w:rsidRPr="005F5E6D">
        <w:rPr>
          <w:sz w:val="28"/>
          <w:szCs w:val="28"/>
        </w:rPr>
        <w:t xml:space="preserve">, </w:t>
      </w:r>
      <w:r w:rsidR="0018204F" w:rsidRPr="005F5E6D">
        <w:rPr>
          <w:sz w:val="28"/>
          <w:szCs w:val="28"/>
        </w:rPr>
        <w:t xml:space="preserve">системами видеонаблюдения, кондиционирования и вентиляции, </w:t>
      </w:r>
      <w:r w:rsidRPr="005F5E6D">
        <w:rPr>
          <w:sz w:val="28"/>
          <w:szCs w:val="28"/>
        </w:rPr>
        <w:t>а сотрудники прошли инструктаж по правилам пожарной</w:t>
      </w:r>
      <w:r w:rsidRPr="004E4A4E">
        <w:rPr>
          <w:sz w:val="28"/>
          <w:szCs w:val="28"/>
        </w:rPr>
        <w:t xml:space="preserve"> безопасности.</w:t>
      </w:r>
    </w:p>
    <w:p w:rsidR="00907777" w:rsidRDefault="00907777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2.2.5. Осуществление мероприятий по социальной защите населения, пострадавшего от чрезвычайных ситуаций, проведение гуманитарных акций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Граждане РФ в соответствии с Федеральным законом </w:t>
      </w:r>
      <w:r w:rsidR="00B94D2C">
        <w:rPr>
          <w:b w:val="0"/>
          <w:sz w:val="28"/>
          <w:szCs w:val="28"/>
        </w:rPr>
        <w:t>«</w:t>
      </w:r>
      <w:r w:rsidRPr="004E4A4E">
        <w:rPr>
          <w:b w:val="0"/>
          <w:sz w:val="28"/>
          <w:szCs w:val="28"/>
        </w:rPr>
        <w:t>О защите населения и территорий от ЧС природного и техногенного характера</w:t>
      </w:r>
      <w:r w:rsidR="00B94D2C">
        <w:rPr>
          <w:b w:val="0"/>
          <w:sz w:val="28"/>
          <w:szCs w:val="28"/>
        </w:rPr>
        <w:t>»</w:t>
      </w:r>
      <w:r w:rsidRPr="004E4A4E">
        <w:rPr>
          <w:b w:val="0"/>
          <w:sz w:val="28"/>
          <w:szCs w:val="28"/>
        </w:rPr>
        <w:t xml:space="preserve"> имеют право: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- на возмещение ущерба, причиненного их здоровью и имуществу вследствие ЧС;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-на медицинское обслуживание, компенсации и льготы за проживание и работу в зонах ЧС;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- на бесплатное государственное социальное страхование, получение компенсаций и льгот за ущерб, причиненный их здоровью при выполнении о</w:t>
      </w:r>
      <w:r w:rsidR="002806B5">
        <w:rPr>
          <w:b w:val="0"/>
          <w:sz w:val="28"/>
          <w:szCs w:val="28"/>
        </w:rPr>
        <w:t>бязанностей в ходе ликвидации ЧС</w:t>
      </w:r>
      <w:r w:rsidRPr="004E4A4E">
        <w:rPr>
          <w:b w:val="0"/>
          <w:sz w:val="28"/>
          <w:szCs w:val="28"/>
        </w:rPr>
        <w:t>;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- на пенсионное обеспечение в случае потери трудоспособности при выполнении обязанностей по защите населения и территории от ЧС, в порядке, установленном для работников, инвалидность которых наступила в следствии трудового увечья;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-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ЧС,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Порядок и условия государственного социального страхования, виды и размеры компенсаций и льгот устанавливаются законодательством субъектов РФ. 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lastRenderedPageBreak/>
        <w:t>Осуществление мероприятий социальной защиты проводятся после представления соответствующих документов, подтверждающих пребывание (проживание) в зоне ЧС лица, получившего при этом увечья.</w:t>
      </w:r>
    </w:p>
    <w:p w:rsidR="00A9252E" w:rsidRPr="004E4A4E" w:rsidRDefault="00A9252E" w:rsidP="00A9252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 xml:space="preserve">2.3. Обеспечение действий сил и средств, привлекаемых для проведения АСДНР, а также для осуществления мероприятий по защите сотрудников </w:t>
      </w: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от чрезвычайных ситуаций</w:t>
      </w:r>
    </w:p>
    <w:p w:rsidR="00A9252E" w:rsidRPr="004E4A4E" w:rsidRDefault="00A9252E" w:rsidP="00E94ACA">
      <w:pPr>
        <w:pStyle w:val="a3"/>
        <w:spacing w:line="240" w:lineRule="auto"/>
        <w:ind w:left="0" w:firstLine="709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Разведка</w:t>
      </w:r>
    </w:p>
    <w:p w:rsidR="00A9252E" w:rsidRPr="004E4A4E" w:rsidRDefault="00A9252E" w:rsidP="0018204F">
      <w:pPr>
        <w:pStyle w:val="Style5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Осуществление наблюдения и лабораторного контроля за изменением степени зараженности объектов внешней среды радиоактивными, химическими и аварийными химически опасными веществами в районе </w:t>
      </w:r>
      <w:r w:rsidR="008104C8" w:rsidRPr="004E4A4E">
        <w:rPr>
          <w:rStyle w:val="FontStyle56"/>
          <w:sz w:val="28"/>
          <w:szCs w:val="28"/>
        </w:rPr>
        <w:t>объекта</w:t>
      </w:r>
      <w:r w:rsidRPr="004E4A4E">
        <w:rPr>
          <w:rStyle w:val="FontStyle56"/>
          <w:sz w:val="28"/>
          <w:szCs w:val="28"/>
        </w:rPr>
        <w:t xml:space="preserve"> возлагается на головные учреждения СНЛК (сеть наблюдения и лабораторного контроля).</w:t>
      </w:r>
    </w:p>
    <w:p w:rsidR="00A9252E" w:rsidRPr="004E4A4E" w:rsidRDefault="00A9252E" w:rsidP="0018204F">
      <w:pPr>
        <w:pStyle w:val="Style5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Выявление общей обстановки, установление мест нахождения пострадавших при авариях, катастрофах, стихийных бедствиях, определение маршрутов ввода сил в зону чрезвычайной ситуации осуществляется КЧС </w:t>
      </w:r>
      <w:r w:rsidR="00CD3880" w:rsidRPr="004E4A4E">
        <w:rPr>
          <w:rStyle w:val="FontStyle56"/>
          <w:sz w:val="28"/>
          <w:szCs w:val="28"/>
        </w:rPr>
        <w:t>Северо-Восточного</w:t>
      </w:r>
      <w:r w:rsidRPr="004E4A4E">
        <w:rPr>
          <w:rStyle w:val="FontStyle56"/>
          <w:sz w:val="28"/>
          <w:szCs w:val="28"/>
        </w:rPr>
        <w:t xml:space="preserve"> АО, силами общей и специальной разведки округа, а также подвижными группами О</w:t>
      </w:r>
      <w:r w:rsidR="00663161" w:rsidRPr="004E4A4E">
        <w:rPr>
          <w:rStyle w:val="FontStyle56"/>
          <w:sz w:val="28"/>
          <w:szCs w:val="28"/>
        </w:rPr>
        <w:t>М</w:t>
      </w:r>
      <w:r w:rsidRPr="004E4A4E">
        <w:rPr>
          <w:rStyle w:val="FontStyle56"/>
          <w:sz w:val="28"/>
          <w:szCs w:val="28"/>
        </w:rPr>
        <w:t xml:space="preserve">ВД </w:t>
      </w:r>
      <w:r w:rsidR="00F648CA" w:rsidRPr="004E4A4E">
        <w:rPr>
          <w:rStyle w:val="FontStyle56"/>
          <w:sz w:val="28"/>
          <w:szCs w:val="28"/>
        </w:rPr>
        <w:t>района</w:t>
      </w:r>
      <w:r w:rsidRPr="004E4A4E">
        <w:rPr>
          <w:rStyle w:val="FontStyle56"/>
          <w:sz w:val="28"/>
          <w:szCs w:val="28"/>
        </w:rPr>
        <w:t>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Техническое, инженерное, гидрометеорологическое и медицинское обеспечение</w:t>
      </w:r>
      <w:r w:rsidRPr="004E4A4E">
        <w:rPr>
          <w:rFonts w:ascii="Times New Roman" w:hAnsi="Times New Roman"/>
          <w:sz w:val="28"/>
          <w:szCs w:val="28"/>
        </w:rPr>
        <w:t xml:space="preserve"> </w:t>
      </w:r>
    </w:p>
    <w:p w:rsidR="00A9252E" w:rsidRPr="004E4A4E" w:rsidRDefault="00A9252E" w:rsidP="00A9252E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Инженерное обеспечение действий сил при возникновении чрезвычайных ситуаций осуществляется с привлечением сил и средств территориальных формирований </w:t>
      </w:r>
      <w:r w:rsidR="00CD3880" w:rsidRPr="004E4A4E">
        <w:rPr>
          <w:rStyle w:val="FontStyle56"/>
          <w:sz w:val="28"/>
          <w:szCs w:val="28"/>
        </w:rPr>
        <w:t>Северо-Восточного</w:t>
      </w:r>
      <w:r w:rsidRPr="004E4A4E">
        <w:rPr>
          <w:rStyle w:val="FontStyle56"/>
          <w:sz w:val="28"/>
          <w:szCs w:val="28"/>
        </w:rPr>
        <w:t xml:space="preserve"> административного округа. </w:t>
      </w:r>
    </w:p>
    <w:p w:rsidR="00A9252E" w:rsidRPr="004E4A4E" w:rsidRDefault="00A9252E" w:rsidP="00A9252E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>Метеорологическое обеспечение осуществляется Московским центром по гидрометеорологии и мониторингу окружающей среды.</w:t>
      </w:r>
    </w:p>
    <w:p w:rsidR="00A9252E" w:rsidRPr="004E4A4E" w:rsidRDefault="00A9252E" w:rsidP="00A9252E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При необходимости всю информацию по метеорологическому обеспечению можно получить от оперативного дежурного по Управлению </w:t>
      </w:r>
      <w:r w:rsidR="00A74FC4" w:rsidRPr="004E4A4E">
        <w:rPr>
          <w:rStyle w:val="FontStyle56"/>
          <w:sz w:val="28"/>
          <w:szCs w:val="28"/>
        </w:rPr>
        <w:t xml:space="preserve">по </w:t>
      </w:r>
      <w:r w:rsidR="00E94ACA" w:rsidRPr="004E4A4E">
        <w:rPr>
          <w:rStyle w:val="FontStyle56"/>
          <w:sz w:val="28"/>
          <w:szCs w:val="28"/>
        </w:rPr>
        <w:t>СВ</w:t>
      </w:r>
      <w:r w:rsidR="00A74FC4" w:rsidRPr="004E4A4E">
        <w:rPr>
          <w:rStyle w:val="FontStyle56"/>
          <w:sz w:val="28"/>
          <w:szCs w:val="28"/>
        </w:rPr>
        <w:t>АО ГУ МЧС России по г.Москве</w:t>
      </w:r>
      <w:r w:rsidRPr="004E4A4E">
        <w:rPr>
          <w:rStyle w:val="FontStyle56"/>
          <w:sz w:val="28"/>
          <w:szCs w:val="28"/>
        </w:rPr>
        <w:t xml:space="preserve"> (тел</w:t>
      </w:r>
      <w:r w:rsidR="004A121B" w:rsidRPr="004E4A4E">
        <w:rPr>
          <w:rStyle w:val="FontStyle56"/>
          <w:sz w:val="28"/>
          <w:szCs w:val="28"/>
        </w:rPr>
        <w:t>.(49</w:t>
      </w:r>
      <w:r w:rsidR="00E94ACA" w:rsidRPr="004E4A4E">
        <w:rPr>
          <w:rStyle w:val="FontStyle56"/>
          <w:sz w:val="28"/>
          <w:szCs w:val="28"/>
        </w:rPr>
        <w:t>9</w:t>
      </w:r>
      <w:r w:rsidR="004A121B" w:rsidRPr="004E4A4E">
        <w:rPr>
          <w:rStyle w:val="FontStyle56"/>
          <w:sz w:val="28"/>
          <w:szCs w:val="28"/>
        </w:rPr>
        <w:t xml:space="preserve">) </w:t>
      </w:r>
      <w:r w:rsidR="00E94ACA" w:rsidRPr="004E4A4E">
        <w:rPr>
          <w:rStyle w:val="FontStyle56"/>
          <w:sz w:val="28"/>
          <w:szCs w:val="28"/>
        </w:rPr>
        <w:t>181-03-96</w:t>
      </w:r>
      <w:r w:rsidR="004A121B" w:rsidRPr="004E4A4E">
        <w:rPr>
          <w:rStyle w:val="FontStyle56"/>
          <w:sz w:val="28"/>
          <w:szCs w:val="28"/>
        </w:rPr>
        <w:t>).</w:t>
      </w:r>
    </w:p>
    <w:p w:rsidR="00A9252E" w:rsidRPr="004E4A4E" w:rsidRDefault="00A9252E" w:rsidP="00A9252E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Оказание </w:t>
      </w:r>
      <w:r w:rsidR="008449BD">
        <w:rPr>
          <w:rStyle w:val="FontStyle56"/>
          <w:sz w:val="28"/>
          <w:szCs w:val="28"/>
        </w:rPr>
        <w:t>первой</w:t>
      </w:r>
      <w:r w:rsidR="008449BD" w:rsidRPr="008449BD">
        <w:rPr>
          <w:rStyle w:val="FontStyle56"/>
          <w:sz w:val="28"/>
          <w:szCs w:val="28"/>
        </w:rPr>
        <w:t xml:space="preserve"> </w:t>
      </w:r>
      <w:r w:rsidR="008449BD" w:rsidRPr="004E4A4E">
        <w:rPr>
          <w:rStyle w:val="FontStyle56"/>
          <w:sz w:val="28"/>
          <w:szCs w:val="28"/>
        </w:rPr>
        <w:t>помощи</w:t>
      </w:r>
      <w:r w:rsidR="008449BD">
        <w:rPr>
          <w:rStyle w:val="FontStyle56"/>
          <w:sz w:val="28"/>
          <w:szCs w:val="28"/>
        </w:rPr>
        <w:t>, само- и взаимопомощи</w:t>
      </w:r>
      <w:r w:rsidRPr="004E4A4E">
        <w:rPr>
          <w:rStyle w:val="FontStyle56"/>
          <w:sz w:val="28"/>
          <w:szCs w:val="28"/>
        </w:rPr>
        <w:t xml:space="preserve"> осуществляется силами </w:t>
      </w:r>
      <w:r w:rsidR="00E94ACA" w:rsidRPr="004E4A4E">
        <w:rPr>
          <w:rStyle w:val="FontStyle56"/>
          <w:sz w:val="28"/>
          <w:szCs w:val="28"/>
        </w:rPr>
        <w:t>персонала</w:t>
      </w:r>
      <w:r w:rsidRPr="004E4A4E">
        <w:rPr>
          <w:rStyle w:val="FontStyle56"/>
          <w:sz w:val="28"/>
          <w:szCs w:val="28"/>
        </w:rPr>
        <w:t xml:space="preserve">. Оказание первой медицинской помощи осуществляется силами медицинской службы </w:t>
      </w:r>
      <w:r w:rsidR="00E94ACA" w:rsidRPr="004E4A4E">
        <w:rPr>
          <w:rStyle w:val="FontStyle56"/>
          <w:sz w:val="28"/>
          <w:szCs w:val="28"/>
        </w:rPr>
        <w:t>Северо-Восточного</w:t>
      </w:r>
      <w:r w:rsidRPr="004E4A4E">
        <w:rPr>
          <w:rStyle w:val="FontStyle56"/>
          <w:sz w:val="28"/>
          <w:szCs w:val="28"/>
        </w:rPr>
        <w:t xml:space="preserve"> административного округа и экстренной медицинской помощи города.</w:t>
      </w:r>
    </w:p>
    <w:p w:rsidR="00A9252E" w:rsidRPr="004E4A4E" w:rsidRDefault="00A9252E" w:rsidP="00A9252E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Для вывоза </w:t>
      </w:r>
      <w:r w:rsidR="00C83D77" w:rsidRPr="004E4A4E">
        <w:rPr>
          <w:rStyle w:val="FontStyle56"/>
          <w:sz w:val="28"/>
          <w:szCs w:val="28"/>
        </w:rPr>
        <w:t>пострадавших</w:t>
      </w:r>
      <w:r w:rsidRPr="004E4A4E">
        <w:rPr>
          <w:rStyle w:val="FontStyle56"/>
          <w:sz w:val="28"/>
          <w:szCs w:val="28"/>
        </w:rPr>
        <w:t xml:space="preserve"> из очагов поражения привлекаются машины экстренной медицинской помощи округа</w:t>
      </w:r>
      <w:r w:rsidR="008449BD">
        <w:rPr>
          <w:rStyle w:val="FontStyle56"/>
          <w:sz w:val="28"/>
          <w:szCs w:val="28"/>
        </w:rPr>
        <w:t xml:space="preserve"> (</w:t>
      </w:r>
      <w:hyperlink r:id="rId14" w:tgtFrame="_self" w:history="1">
        <w:r w:rsidR="00BE3437">
          <w:rPr>
            <w:rStyle w:val="FontStyle56"/>
            <w:sz w:val="28"/>
            <w:szCs w:val="28"/>
          </w:rPr>
          <w:t>п</w:t>
        </w:r>
        <w:r w:rsidR="00BE3437" w:rsidRPr="00BE3437">
          <w:rPr>
            <w:rStyle w:val="FontStyle56"/>
            <w:sz w:val="28"/>
            <w:szCs w:val="28"/>
          </w:rPr>
          <w:t xml:space="preserve">одстанция скорой медицинской помощи </w:t>
        </w:r>
        <w:r w:rsidR="00703AE9">
          <w:rPr>
            <w:rStyle w:val="FontStyle56"/>
            <w:sz w:val="28"/>
            <w:szCs w:val="28"/>
          </w:rPr>
          <w:t>им.А.С.</w:t>
        </w:r>
      </w:hyperlink>
      <w:r w:rsidR="00703AE9">
        <w:rPr>
          <w:rStyle w:val="FontStyle56"/>
          <w:sz w:val="28"/>
          <w:szCs w:val="28"/>
        </w:rPr>
        <w:t xml:space="preserve"> Пучкова,</w:t>
      </w:r>
      <w:r w:rsidR="00BE3437">
        <w:rPr>
          <w:rStyle w:val="FontStyle56"/>
          <w:sz w:val="28"/>
          <w:szCs w:val="28"/>
        </w:rPr>
        <w:t xml:space="preserve"> ул.</w:t>
      </w:r>
      <w:r w:rsidR="00703AE9">
        <w:rPr>
          <w:rStyle w:val="FontStyle56"/>
          <w:sz w:val="28"/>
          <w:szCs w:val="28"/>
        </w:rPr>
        <w:t>Касаткина</w:t>
      </w:r>
      <w:r w:rsidR="00BE3437">
        <w:rPr>
          <w:rStyle w:val="FontStyle56"/>
          <w:sz w:val="28"/>
          <w:szCs w:val="28"/>
        </w:rPr>
        <w:t xml:space="preserve"> д.</w:t>
      </w:r>
      <w:r w:rsidR="00703AE9">
        <w:rPr>
          <w:rStyle w:val="FontStyle56"/>
          <w:sz w:val="28"/>
          <w:szCs w:val="28"/>
        </w:rPr>
        <w:t>5</w:t>
      </w:r>
      <w:r w:rsidR="00BE3437">
        <w:rPr>
          <w:rStyle w:val="FontStyle56"/>
          <w:sz w:val="28"/>
          <w:szCs w:val="28"/>
        </w:rPr>
        <w:t>, тел.</w:t>
      </w:r>
      <w:r w:rsidR="009F5669">
        <w:rPr>
          <w:rStyle w:val="FontStyle56"/>
          <w:sz w:val="28"/>
          <w:szCs w:val="28"/>
        </w:rPr>
        <w:t>1</w:t>
      </w:r>
      <w:r w:rsidR="00BE3437">
        <w:rPr>
          <w:rStyle w:val="FontStyle56"/>
          <w:sz w:val="28"/>
          <w:szCs w:val="28"/>
        </w:rPr>
        <w:t>03</w:t>
      </w:r>
      <w:r w:rsidR="00703AE9">
        <w:rPr>
          <w:rStyle w:val="FontStyle56"/>
          <w:sz w:val="28"/>
          <w:szCs w:val="28"/>
        </w:rPr>
        <w:t>, 8-495-683-09-91</w:t>
      </w:r>
      <w:r w:rsidR="008449BD">
        <w:rPr>
          <w:rStyle w:val="FontStyle56"/>
          <w:sz w:val="28"/>
          <w:szCs w:val="28"/>
        </w:rPr>
        <w:t>)</w:t>
      </w:r>
      <w:r w:rsidRPr="004E4A4E">
        <w:rPr>
          <w:rStyle w:val="FontStyle56"/>
          <w:sz w:val="28"/>
          <w:szCs w:val="28"/>
        </w:rPr>
        <w:t>.</w:t>
      </w:r>
    </w:p>
    <w:p w:rsidR="00A9252E" w:rsidRPr="004E4A4E" w:rsidRDefault="00A9252E" w:rsidP="00AA7CB0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Размещение </w:t>
      </w:r>
      <w:r w:rsidR="00C83D77" w:rsidRPr="004E4A4E">
        <w:rPr>
          <w:rStyle w:val="FontStyle56"/>
          <w:sz w:val="28"/>
          <w:szCs w:val="28"/>
        </w:rPr>
        <w:t>пострадавших</w:t>
      </w:r>
      <w:r w:rsidRPr="004E4A4E">
        <w:rPr>
          <w:rStyle w:val="FontStyle56"/>
          <w:sz w:val="28"/>
          <w:szCs w:val="28"/>
        </w:rPr>
        <w:t xml:space="preserve"> осуществляется в больниц</w:t>
      </w:r>
      <w:r w:rsidR="00F80334" w:rsidRPr="004E4A4E">
        <w:rPr>
          <w:rStyle w:val="FontStyle56"/>
          <w:sz w:val="28"/>
          <w:szCs w:val="28"/>
        </w:rPr>
        <w:t>ах</w:t>
      </w:r>
      <w:r w:rsidRPr="004E4A4E">
        <w:rPr>
          <w:rStyle w:val="FontStyle56"/>
          <w:sz w:val="28"/>
          <w:szCs w:val="28"/>
        </w:rPr>
        <w:t xml:space="preserve"> округа.</w:t>
      </w:r>
      <w:r w:rsidR="00C83D77" w:rsidRPr="004E4A4E">
        <w:rPr>
          <w:rStyle w:val="FontStyle56"/>
          <w:sz w:val="28"/>
          <w:szCs w:val="28"/>
        </w:rPr>
        <w:t xml:space="preserve"> Ближе всего находятся лечебные учреждения города: </w:t>
      </w:r>
      <w:r w:rsidR="00995AA5">
        <w:rPr>
          <w:rStyle w:val="FontStyle56"/>
          <w:sz w:val="28"/>
          <w:szCs w:val="28"/>
          <w:lang w:val="ru-RU"/>
        </w:rPr>
        <w:t>городская клиническая больница</w:t>
      </w:r>
      <w:r w:rsidR="00BE3437">
        <w:rPr>
          <w:rStyle w:val="FontStyle56"/>
          <w:sz w:val="28"/>
          <w:szCs w:val="28"/>
        </w:rPr>
        <w:t xml:space="preserve"> №</w:t>
      </w:r>
      <w:r w:rsidR="00995AA5">
        <w:rPr>
          <w:rStyle w:val="FontStyle56"/>
          <w:sz w:val="28"/>
          <w:szCs w:val="28"/>
          <w:lang w:val="ru-RU"/>
        </w:rPr>
        <w:t>40</w:t>
      </w:r>
      <w:r w:rsidR="000D39A7">
        <w:rPr>
          <w:rStyle w:val="FontStyle56"/>
          <w:sz w:val="28"/>
          <w:szCs w:val="28"/>
        </w:rPr>
        <w:t xml:space="preserve"> (</w:t>
      </w:r>
      <w:r w:rsidR="0088225D">
        <w:rPr>
          <w:rStyle w:val="FontStyle56"/>
          <w:sz w:val="28"/>
          <w:szCs w:val="28"/>
          <w:lang w:val="ru-RU"/>
        </w:rPr>
        <w:t xml:space="preserve">ул. </w:t>
      </w:r>
      <w:r w:rsidR="00995AA5">
        <w:rPr>
          <w:rStyle w:val="FontStyle56"/>
          <w:sz w:val="28"/>
          <w:szCs w:val="28"/>
          <w:lang w:val="ru-RU"/>
        </w:rPr>
        <w:t>Касаткина</w:t>
      </w:r>
      <w:r w:rsidR="0088225D">
        <w:rPr>
          <w:rStyle w:val="FontStyle56"/>
          <w:sz w:val="28"/>
          <w:szCs w:val="28"/>
          <w:lang w:val="ru-RU"/>
        </w:rPr>
        <w:t>, д.</w:t>
      </w:r>
      <w:r w:rsidR="00995AA5">
        <w:rPr>
          <w:rStyle w:val="FontStyle56"/>
          <w:sz w:val="28"/>
          <w:szCs w:val="28"/>
          <w:lang w:val="ru-RU"/>
        </w:rPr>
        <w:t>7</w:t>
      </w:r>
      <w:r w:rsidR="0088225D">
        <w:rPr>
          <w:rStyle w:val="FontStyle56"/>
          <w:sz w:val="28"/>
          <w:szCs w:val="28"/>
          <w:lang w:val="ru-RU"/>
        </w:rPr>
        <w:t>, корп.1</w:t>
      </w:r>
      <w:r w:rsidR="000D39A7" w:rsidRPr="000D39A7">
        <w:rPr>
          <w:rStyle w:val="FontStyle56"/>
          <w:sz w:val="28"/>
          <w:szCs w:val="28"/>
        </w:rPr>
        <w:t>)</w:t>
      </w:r>
      <w:r w:rsidR="00AA7CB0" w:rsidRPr="004E4A4E">
        <w:rPr>
          <w:rStyle w:val="FontStyle56"/>
          <w:sz w:val="28"/>
          <w:szCs w:val="28"/>
        </w:rPr>
        <w:t>.</w:t>
      </w:r>
    </w:p>
    <w:p w:rsidR="00A9252E" w:rsidRPr="004E4A4E" w:rsidRDefault="00A9252E" w:rsidP="00A9252E">
      <w:pPr>
        <w:pStyle w:val="HTML"/>
        <w:ind w:firstLine="770"/>
        <w:jc w:val="both"/>
        <w:rPr>
          <w:rStyle w:val="FontStyle56"/>
          <w:sz w:val="28"/>
          <w:szCs w:val="28"/>
        </w:rPr>
      </w:pPr>
      <w:r w:rsidRPr="004E4A4E">
        <w:rPr>
          <w:rStyle w:val="FontStyle56"/>
          <w:sz w:val="28"/>
          <w:szCs w:val="28"/>
        </w:rPr>
        <w:t>Профилактическая работа организуется силами прививочных бригад по участковому принципу.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Противопожарное обеспечение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Style w:val="FontStyle56"/>
          <w:sz w:val="28"/>
          <w:szCs w:val="28"/>
        </w:rPr>
        <w:t xml:space="preserve">Локализация и ликвидация очагов пожаров осуществляется силами </w:t>
      </w:r>
      <w:r w:rsidR="00AA020C" w:rsidRPr="004E4A4E">
        <w:rPr>
          <w:rStyle w:val="FontStyle56"/>
          <w:sz w:val="28"/>
          <w:szCs w:val="28"/>
        </w:rPr>
        <w:t>персонала объекта,</w:t>
      </w:r>
      <w:r w:rsidRPr="004E4A4E">
        <w:rPr>
          <w:rStyle w:val="FontStyle56"/>
          <w:sz w:val="28"/>
          <w:szCs w:val="28"/>
        </w:rPr>
        <w:t xml:space="preserve"> используя для этого штатные средства пожаротушения. Исходя из складывающейся обстановки и площади возгорания по телефону «</w:t>
      </w:r>
      <w:r w:rsidR="00116FE3">
        <w:rPr>
          <w:rStyle w:val="FontStyle56"/>
          <w:sz w:val="28"/>
          <w:szCs w:val="28"/>
          <w:lang w:val="ru-RU"/>
        </w:rPr>
        <w:t>1</w:t>
      </w:r>
      <w:r w:rsidR="004A121B" w:rsidRPr="004E4A4E">
        <w:rPr>
          <w:rStyle w:val="FontStyle56"/>
          <w:sz w:val="28"/>
          <w:szCs w:val="28"/>
        </w:rPr>
        <w:t>01</w:t>
      </w:r>
      <w:r w:rsidRPr="004E4A4E">
        <w:rPr>
          <w:rStyle w:val="FontStyle56"/>
          <w:sz w:val="28"/>
          <w:szCs w:val="28"/>
        </w:rPr>
        <w:t>» вызываются силы противопожарной службы города.</w:t>
      </w:r>
    </w:p>
    <w:p w:rsidR="001A2098" w:rsidRPr="004E4A4E" w:rsidRDefault="001A2098" w:rsidP="00A9252E">
      <w:pPr>
        <w:pStyle w:val="a3"/>
        <w:spacing w:line="240" w:lineRule="auto"/>
        <w:ind w:left="0" w:firstLine="770"/>
        <w:rPr>
          <w:b/>
          <w:color w:val="FF0000"/>
          <w:sz w:val="28"/>
          <w:szCs w:val="28"/>
        </w:rPr>
      </w:pPr>
    </w:p>
    <w:p w:rsidR="00995AA5" w:rsidRDefault="00995AA5" w:rsidP="00A9252E">
      <w:pPr>
        <w:pStyle w:val="HTM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5AA5" w:rsidRDefault="00995AA5" w:rsidP="00A9252E">
      <w:pPr>
        <w:pStyle w:val="HTM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2.4. Проведение АСДНР по устранению непосредственней опасности</w:t>
      </w: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для жизни и здоровья людей, восстановление жизнеобеспечения сотрудников. Привлекаемые для этого силы и средства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 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</w:t>
      </w:r>
      <w:r w:rsidRPr="004E4A4E">
        <w:rPr>
          <w:rFonts w:ascii="Times New Roman" w:hAnsi="Times New Roman"/>
          <w:sz w:val="28"/>
          <w:szCs w:val="28"/>
        </w:rPr>
        <w:t>е</w:t>
      </w:r>
      <w:r w:rsidRPr="004E4A4E">
        <w:rPr>
          <w:rFonts w:ascii="Times New Roman" w:hAnsi="Times New Roman"/>
          <w:sz w:val="28"/>
          <w:szCs w:val="28"/>
        </w:rPr>
        <w:t xml:space="preserve">обеспечения сотрудников осуществляется по решению </w:t>
      </w:r>
      <w:r w:rsidR="00BE3437">
        <w:rPr>
          <w:rFonts w:ascii="Times New Roman" w:hAnsi="Times New Roman"/>
          <w:sz w:val="28"/>
          <w:szCs w:val="28"/>
        </w:rPr>
        <w:t>генерального директора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313689">
        <w:rPr>
          <w:rFonts w:ascii="Times New Roman" w:hAnsi="Times New Roman"/>
          <w:color w:val="FF0000"/>
          <w:sz w:val="28"/>
          <w:szCs w:val="28"/>
          <w:lang w:val="ru-RU"/>
        </w:rPr>
        <w:t>название организации</w:t>
      </w:r>
      <w:r w:rsidR="001F1FBD" w:rsidRPr="004E4A4E">
        <w:rPr>
          <w:rFonts w:ascii="Times New Roman" w:hAnsi="Times New Roman"/>
          <w:sz w:val="28"/>
          <w:szCs w:val="28"/>
        </w:rPr>
        <w:t>.</w:t>
      </w:r>
      <w:r w:rsidRPr="004E4A4E">
        <w:rPr>
          <w:rFonts w:ascii="Times New Roman" w:hAnsi="Times New Roman"/>
          <w:sz w:val="28"/>
          <w:szCs w:val="28"/>
        </w:rPr>
        <w:t xml:space="preserve"> </w:t>
      </w: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Привлекаемые силы и средства –</w:t>
      </w:r>
      <w:r w:rsidR="002C0F41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весь персонал </w:t>
      </w:r>
      <w:r w:rsidR="00313689">
        <w:rPr>
          <w:rFonts w:ascii="Times New Roman" w:hAnsi="Times New Roman"/>
          <w:color w:val="FF0000"/>
          <w:sz w:val="28"/>
          <w:szCs w:val="28"/>
          <w:lang w:val="ru-RU"/>
        </w:rPr>
        <w:t>название организации</w:t>
      </w:r>
      <w:r w:rsidRPr="004E4A4E">
        <w:rPr>
          <w:rFonts w:ascii="Times New Roman" w:hAnsi="Times New Roman"/>
          <w:sz w:val="28"/>
          <w:szCs w:val="28"/>
        </w:rPr>
        <w:t xml:space="preserve">. При невозможности проведения АСДНР своими силами </w:t>
      </w:r>
      <w:r w:rsidR="00BE3437">
        <w:rPr>
          <w:rFonts w:ascii="Times New Roman" w:hAnsi="Times New Roman"/>
          <w:sz w:val="28"/>
          <w:szCs w:val="28"/>
        </w:rPr>
        <w:t>генеральный директор</w:t>
      </w:r>
      <w:r w:rsidRPr="004E4A4E">
        <w:rPr>
          <w:rFonts w:ascii="Times New Roman" w:hAnsi="Times New Roman"/>
          <w:sz w:val="28"/>
          <w:szCs w:val="28"/>
        </w:rPr>
        <w:t xml:space="preserve"> </w:t>
      </w:r>
      <w:r w:rsidR="00313689">
        <w:rPr>
          <w:rFonts w:ascii="Times New Roman" w:hAnsi="Times New Roman"/>
          <w:color w:val="FF0000"/>
          <w:sz w:val="28"/>
          <w:szCs w:val="28"/>
          <w:lang w:val="ru-RU"/>
        </w:rPr>
        <w:t>название орагнизации</w:t>
      </w:r>
      <w:r w:rsidR="00EA5638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 xml:space="preserve">обращается в комиссию по ЧС и ПБ </w:t>
      </w:r>
      <w:r w:rsidR="0053717C" w:rsidRPr="004E4A4E">
        <w:rPr>
          <w:rFonts w:ascii="Times New Roman" w:hAnsi="Times New Roman"/>
          <w:sz w:val="28"/>
          <w:szCs w:val="28"/>
        </w:rPr>
        <w:t>СВ</w:t>
      </w:r>
      <w:r w:rsidRPr="004E4A4E">
        <w:rPr>
          <w:rFonts w:ascii="Times New Roman" w:hAnsi="Times New Roman"/>
          <w:sz w:val="28"/>
          <w:szCs w:val="28"/>
        </w:rPr>
        <w:t>АО г.</w:t>
      </w:r>
      <w:r w:rsidR="008C0E4F" w:rsidRPr="004E4A4E">
        <w:rPr>
          <w:rFonts w:ascii="Times New Roman" w:hAnsi="Times New Roman"/>
          <w:sz w:val="28"/>
          <w:szCs w:val="28"/>
        </w:rPr>
        <w:t xml:space="preserve"> </w:t>
      </w:r>
      <w:r w:rsidRPr="004E4A4E">
        <w:rPr>
          <w:rFonts w:ascii="Times New Roman" w:hAnsi="Times New Roman"/>
          <w:sz w:val="28"/>
          <w:szCs w:val="28"/>
        </w:rPr>
        <w:t>Москвы</w:t>
      </w:r>
      <w:r w:rsidR="005446D2" w:rsidRPr="004E4A4E">
        <w:rPr>
          <w:rFonts w:ascii="Times New Roman" w:hAnsi="Times New Roman"/>
          <w:sz w:val="28"/>
          <w:szCs w:val="28"/>
        </w:rPr>
        <w:t>, а также привлека</w:t>
      </w:r>
      <w:r w:rsidR="004A121B" w:rsidRPr="004E4A4E">
        <w:rPr>
          <w:rFonts w:ascii="Times New Roman" w:hAnsi="Times New Roman"/>
          <w:sz w:val="28"/>
          <w:szCs w:val="28"/>
        </w:rPr>
        <w:t>ю</w:t>
      </w:r>
      <w:r w:rsidR="005446D2" w:rsidRPr="004E4A4E">
        <w:rPr>
          <w:rFonts w:ascii="Times New Roman" w:hAnsi="Times New Roman"/>
          <w:sz w:val="28"/>
          <w:szCs w:val="28"/>
        </w:rPr>
        <w:t xml:space="preserve">тся </w:t>
      </w:r>
      <w:r w:rsidR="004A121B" w:rsidRPr="004E4A4E">
        <w:rPr>
          <w:rFonts w:ascii="Times New Roman" w:hAnsi="Times New Roman"/>
          <w:sz w:val="28"/>
          <w:szCs w:val="28"/>
        </w:rPr>
        <w:t xml:space="preserve">аварийно спасательные формирования Управления по </w:t>
      </w:r>
      <w:r w:rsidR="0053717C" w:rsidRPr="004E4A4E">
        <w:rPr>
          <w:rFonts w:ascii="Times New Roman" w:hAnsi="Times New Roman"/>
          <w:sz w:val="28"/>
          <w:szCs w:val="28"/>
        </w:rPr>
        <w:t>СВ</w:t>
      </w:r>
      <w:r w:rsidR="005446D2" w:rsidRPr="004E4A4E">
        <w:rPr>
          <w:rFonts w:ascii="Times New Roman" w:hAnsi="Times New Roman"/>
          <w:sz w:val="28"/>
          <w:szCs w:val="28"/>
        </w:rPr>
        <w:t>АО</w:t>
      </w:r>
      <w:r w:rsidR="00D853F5" w:rsidRPr="004E4A4E">
        <w:rPr>
          <w:rFonts w:ascii="Times New Roman" w:hAnsi="Times New Roman"/>
          <w:sz w:val="28"/>
          <w:szCs w:val="28"/>
        </w:rPr>
        <w:t xml:space="preserve"> ГУ МЧС России по г.Москве</w:t>
      </w:r>
      <w:r w:rsidR="005446D2" w:rsidRPr="004E4A4E">
        <w:rPr>
          <w:rFonts w:ascii="Times New Roman" w:hAnsi="Times New Roman"/>
          <w:sz w:val="28"/>
          <w:szCs w:val="28"/>
        </w:rPr>
        <w:t>.</w:t>
      </w:r>
    </w:p>
    <w:p w:rsidR="00A9252E" w:rsidRPr="004E4A4E" w:rsidRDefault="00A9252E" w:rsidP="00A9252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t>2.5. Организация взаимодействия при ликвидации чрезвычайной ситуации</w:t>
      </w: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9252E" w:rsidRPr="004E4A4E" w:rsidRDefault="00A9252E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 w:rsidRPr="004E4A4E">
        <w:rPr>
          <w:rFonts w:ascii="Times New Roman" w:hAnsi="Times New Roman"/>
          <w:sz w:val="28"/>
          <w:szCs w:val="28"/>
        </w:rPr>
        <w:t>Организация взаимодействия с вышестоящими органами управления, представление донесений в вышестоящие органы управления осуществляется комиссией по ЧС и ПБ в соответствии с регламентом и табелем срочных донесений, а так же допо</w:t>
      </w:r>
      <w:r w:rsidRPr="004E4A4E">
        <w:rPr>
          <w:rFonts w:ascii="Times New Roman" w:hAnsi="Times New Roman"/>
          <w:sz w:val="28"/>
          <w:szCs w:val="28"/>
        </w:rPr>
        <w:t>л</w:t>
      </w:r>
      <w:r w:rsidRPr="004E4A4E">
        <w:rPr>
          <w:rFonts w:ascii="Times New Roman" w:hAnsi="Times New Roman"/>
          <w:sz w:val="28"/>
          <w:szCs w:val="28"/>
        </w:rPr>
        <w:t xml:space="preserve">нительно (в зависимости от обстановки). </w:t>
      </w:r>
    </w:p>
    <w:p w:rsidR="00A9252E" w:rsidRPr="004E4A4E" w:rsidRDefault="00A9252E" w:rsidP="00A9252E">
      <w:pPr>
        <w:pStyle w:val="a4"/>
        <w:ind w:firstLine="77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 xml:space="preserve">Связь с вышестоящими и взаимодействующими органами организуется и поддерживается по существующей городской телефонной сети и при необходимости по сотовой связи (таблица </w:t>
      </w:r>
      <w:r w:rsidR="004A35EB">
        <w:rPr>
          <w:b w:val="0"/>
          <w:sz w:val="28"/>
          <w:szCs w:val="28"/>
          <w:lang w:val="ru-RU"/>
        </w:rPr>
        <w:t>3</w:t>
      </w:r>
      <w:r w:rsidRPr="004E4A4E">
        <w:rPr>
          <w:b w:val="0"/>
          <w:sz w:val="28"/>
          <w:szCs w:val="28"/>
        </w:rPr>
        <w:t>).</w:t>
      </w:r>
    </w:p>
    <w:p w:rsidR="00A9252E" w:rsidRPr="004E4A4E" w:rsidRDefault="00A9252E" w:rsidP="00A9252E">
      <w:pPr>
        <w:pStyle w:val="a3"/>
        <w:spacing w:line="240" w:lineRule="auto"/>
        <w:ind w:left="0" w:firstLine="770"/>
        <w:rPr>
          <w:sz w:val="28"/>
          <w:szCs w:val="28"/>
        </w:rPr>
      </w:pPr>
      <w:r w:rsidRPr="004E4A4E">
        <w:rPr>
          <w:sz w:val="28"/>
          <w:szCs w:val="28"/>
        </w:rPr>
        <w:t>Телефоны для организации взаимодействия</w:t>
      </w:r>
    </w:p>
    <w:p w:rsidR="00A9252E" w:rsidRPr="009F5669" w:rsidRDefault="00A9252E" w:rsidP="00A9252E">
      <w:pPr>
        <w:pStyle w:val="a3"/>
        <w:spacing w:line="240" w:lineRule="auto"/>
        <w:ind w:left="0" w:firstLine="770"/>
        <w:jc w:val="right"/>
        <w:rPr>
          <w:i/>
          <w:sz w:val="28"/>
          <w:szCs w:val="28"/>
        </w:rPr>
      </w:pPr>
      <w:r w:rsidRPr="004E4A4E">
        <w:rPr>
          <w:i/>
          <w:sz w:val="28"/>
          <w:szCs w:val="28"/>
        </w:rPr>
        <w:t>Табл</w:t>
      </w:r>
      <w:r w:rsidR="00150F56" w:rsidRPr="004E4A4E">
        <w:rPr>
          <w:i/>
          <w:sz w:val="28"/>
          <w:szCs w:val="28"/>
        </w:rPr>
        <w:t xml:space="preserve">ица </w:t>
      </w:r>
      <w:r w:rsidR="004A35EB">
        <w:rPr>
          <w:i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43"/>
      </w:tblGrid>
      <w:tr w:rsidR="00A9252E" w:rsidRPr="004E4A4E" w:rsidTr="00995AA5">
        <w:trPr>
          <w:trHeight w:val="654"/>
        </w:trPr>
        <w:tc>
          <w:tcPr>
            <w:tcW w:w="6237" w:type="dxa"/>
          </w:tcPr>
          <w:p w:rsidR="002C0F41" w:rsidRPr="004E4A4E" w:rsidRDefault="00995AA5" w:rsidP="0099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</w:t>
            </w:r>
            <w:r w:rsidR="00A9252E" w:rsidRPr="004E4A4E">
              <w:rPr>
                <w:sz w:val="28"/>
                <w:szCs w:val="28"/>
              </w:rPr>
              <w:t xml:space="preserve"> МЧС России по г. Москве</w:t>
            </w:r>
          </w:p>
        </w:tc>
        <w:tc>
          <w:tcPr>
            <w:tcW w:w="3443" w:type="dxa"/>
          </w:tcPr>
          <w:p w:rsidR="00A9252E" w:rsidRPr="008D44D1" w:rsidRDefault="00E244D4" w:rsidP="003E0BCD">
            <w:pPr>
              <w:pStyle w:val="a4"/>
              <w:spacing w:line="276" w:lineRule="auto"/>
              <w:ind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D44D1">
              <w:rPr>
                <w:b w:val="0"/>
                <w:sz w:val="28"/>
                <w:szCs w:val="28"/>
                <w:lang w:val="ru-RU" w:eastAsia="ru-RU"/>
              </w:rPr>
              <w:t xml:space="preserve">8 </w:t>
            </w:r>
            <w:r w:rsidR="00A9252E" w:rsidRPr="008D44D1">
              <w:rPr>
                <w:b w:val="0"/>
                <w:sz w:val="28"/>
                <w:szCs w:val="28"/>
                <w:lang w:val="ru-RU" w:eastAsia="ru-RU"/>
              </w:rPr>
              <w:t>(495) 637-22-22</w:t>
            </w:r>
          </w:p>
        </w:tc>
      </w:tr>
      <w:tr w:rsidR="00A9252E" w:rsidRPr="004E4A4E" w:rsidTr="003E0BCD">
        <w:tc>
          <w:tcPr>
            <w:tcW w:w="6237" w:type="dxa"/>
          </w:tcPr>
          <w:p w:rsidR="00A9252E" w:rsidRPr="008D44D1" w:rsidRDefault="00A9252E" w:rsidP="0053717C">
            <w:pPr>
              <w:pStyle w:val="a4"/>
              <w:spacing w:line="276" w:lineRule="auto"/>
              <w:ind w:firstLine="0"/>
              <w:rPr>
                <w:b w:val="0"/>
                <w:sz w:val="28"/>
                <w:szCs w:val="28"/>
                <w:lang w:val="ru-RU" w:eastAsia="ru-RU"/>
              </w:rPr>
            </w:pPr>
            <w:r w:rsidRPr="008D44D1">
              <w:rPr>
                <w:b w:val="0"/>
                <w:sz w:val="28"/>
                <w:szCs w:val="28"/>
                <w:lang w:val="ru-RU" w:eastAsia="ru-RU"/>
              </w:rPr>
              <w:t xml:space="preserve">Дежурный по Управлению по </w:t>
            </w:r>
            <w:r w:rsidR="0053717C" w:rsidRPr="008D44D1">
              <w:rPr>
                <w:b w:val="0"/>
                <w:sz w:val="28"/>
                <w:szCs w:val="28"/>
                <w:lang w:val="ru-RU" w:eastAsia="ru-RU"/>
              </w:rPr>
              <w:t>СВ</w:t>
            </w:r>
            <w:r w:rsidRPr="008D44D1">
              <w:rPr>
                <w:b w:val="0"/>
                <w:sz w:val="28"/>
                <w:szCs w:val="28"/>
                <w:lang w:val="ru-RU" w:eastAsia="ru-RU"/>
              </w:rPr>
              <w:t>АО ГУ МЧС России по г. Москве</w:t>
            </w:r>
          </w:p>
        </w:tc>
        <w:tc>
          <w:tcPr>
            <w:tcW w:w="3443" w:type="dxa"/>
          </w:tcPr>
          <w:p w:rsidR="00A9252E" w:rsidRPr="008D44D1" w:rsidRDefault="00E244D4" w:rsidP="0053717C">
            <w:pPr>
              <w:pStyle w:val="a4"/>
              <w:spacing w:line="276" w:lineRule="auto"/>
              <w:ind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D44D1">
              <w:rPr>
                <w:b w:val="0"/>
                <w:sz w:val="28"/>
                <w:szCs w:val="28"/>
                <w:lang w:val="ru-RU" w:eastAsia="ru-RU"/>
              </w:rPr>
              <w:t xml:space="preserve">8 </w:t>
            </w:r>
            <w:r w:rsidR="004A121B" w:rsidRPr="008D44D1">
              <w:rPr>
                <w:b w:val="0"/>
                <w:sz w:val="28"/>
                <w:szCs w:val="28"/>
                <w:lang w:val="ru-RU" w:eastAsia="ru-RU"/>
              </w:rPr>
              <w:t>(49</w:t>
            </w:r>
            <w:r w:rsidR="0053717C" w:rsidRPr="008D44D1">
              <w:rPr>
                <w:b w:val="0"/>
                <w:sz w:val="28"/>
                <w:szCs w:val="28"/>
                <w:lang w:val="ru-RU" w:eastAsia="ru-RU"/>
              </w:rPr>
              <w:t>9</w:t>
            </w:r>
            <w:r w:rsidR="004A121B" w:rsidRPr="008D44D1">
              <w:rPr>
                <w:b w:val="0"/>
                <w:sz w:val="28"/>
                <w:szCs w:val="28"/>
                <w:lang w:val="ru-RU" w:eastAsia="ru-RU"/>
              </w:rPr>
              <w:t xml:space="preserve">) </w:t>
            </w:r>
            <w:r w:rsidR="0053717C" w:rsidRPr="008D44D1">
              <w:rPr>
                <w:b w:val="0"/>
                <w:sz w:val="28"/>
                <w:szCs w:val="28"/>
                <w:lang w:val="ru-RU" w:eastAsia="ru-RU"/>
              </w:rPr>
              <w:t>181-03-96</w:t>
            </w:r>
          </w:p>
        </w:tc>
      </w:tr>
      <w:tr w:rsidR="004A121B" w:rsidRPr="004E4A4E" w:rsidTr="003E0BCD">
        <w:tc>
          <w:tcPr>
            <w:tcW w:w="6237" w:type="dxa"/>
          </w:tcPr>
          <w:p w:rsidR="002E79B2" w:rsidRPr="00995AA5" w:rsidRDefault="00995AA5" w:rsidP="002E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r w:rsidR="004A121B" w:rsidRPr="004E4A4E">
              <w:rPr>
                <w:sz w:val="28"/>
                <w:szCs w:val="28"/>
              </w:rPr>
              <w:t xml:space="preserve"> Управления по </w:t>
            </w:r>
            <w:r w:rsidR="0053717C" w:rsidRPr="004E4A4E">
              <w:rPr>
                <w:sz w:val="28"/>
                <w:szCs w:val="28"/>
              </w:rPr>
              <w:t>СВ</w:t>
            </w:r>
            <w:r w:rsidR="004A121B" w:rsidRPr="004E4A4E">
              <w:rPr>
                <w:sz w:val="28"/>
                <w:szCs w:val="28"/>
              </w:rPr>
              <w:t>АО ГУ МЧС России по г. Москве</w:t>
            </w:r>
          </w:p>
        </w:tc>
        <w:tc>
          <w:tcPr>
            <w:tcW w:w="3443" w:type="dxa"/>
          </w:tcPr>
          <w:p w:rsidR="004A121B" w:rsidRPr="008D44D1" w:rsidRDefault="00E244D4" w:rsidP="0053717C">
            <w:pPr>
              <w:pStyle w:val="a4"/>
              <w:spacing w:line="276" w:lineRule="auto"/>
              <w:ind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D44D1">
              <w:rPr>
                <w:b w:val="0"/>
                <w:sz w:val="28"/>
                <w:szCs w:val="28"/>
                <w:lang w:val="ru-RU" w:eastAsia="ru-RU"/>
              </w:rPr>
              <w:t xml:space="preserve">8 </w:t>
            </w:r>
            <w:r w:rsidR="004A121B" w:rsidRPr="008D44D1">
              <w:rPr>
                <w:b w:val="0"/>
                <w:sz w:val="28"/>
                <w:szCs w:val="28"/>
                <w:lang w:val="ru-RU" w:eastAsia="ru-RU"/>
              </w:rPr>
              <w:t xml:space="preserve">(499) </w:t>
            </w:r>
            <w:r w:rsidR="0053717C" w:rsidRPr="008D44D1">
              <w:rPr>
                <w:b w:val="0"/>
                <w:sz w:val="28"/>
                <w:szCs w:val="28"/>
                <w:lang w:val="ru-RU" w:eastAsia="ru-RU"/>
              </w:rPr>
              <w:t>760-22-54</w:t>
            </w:r>
          </w:p>
        </w:tc>
      </w:tr>
      <w:tr w:rsidR="00D853F5" w:rsidRPr="004E4A4E" w:rsidTr="00D853F5">
        <w:trPr>
          <w:trHeight w:val="475"/>
        </w:trPr>
        <w:tc>
          <w:tcPr>
            <w:tcW w:w="6237" w:type="dxa"/>
          </w:tcPr>
          <w:p w:rsidR="00D853F5" w:rsidRDefault="00D853F5" w:rsidP="0053717C">
            <w:pPr>
              <w:rPr>
                <w:sz w:val="28"/>
                <w:szCs w:val="28"/>
              </w:rPr>
            </w:pPr>
            <w:r w:rsidRPr="004E4A4E">
              <w:rPr>
                <w:sz w:val="28"/>
                <w:szCs w:val="28"/>
              </w:rPr>
              <w:t xml:space="preserve">Управление по </w:t>
            </w:r>
            <w:r w:rsidR="0053717C" w:rsidRPr="004E4A4E">
              <w:rPr>
                <w:sz w:val="28"/>
                <w:szCs w:val="28"/>
              </w:rPr>
              <w:t>СВ</w:t>
            </w:r>
            <w:r w:rsidRPr="004E4A4E">
              <w:rPr>
                <w:sz w:val="28"/>
                <w:szCs w:val="28"/>
              </w:rPr>
              <w:t>АО МВД России по г.Москве</w:t>
            </w:r>
          </w:p>
          <w:p w:rsidR="002C0F41" w:rsidRPr="004E4A4E" w:rsidRDefault="002C0F41" w:rsidP="0053717C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D853F5" w:rsidRPr="004E4A4E" w:rsidRDefault="00E244D4" w:rsidP="0053717C">
            <w:pPr>
              <w:pStyle w:val="Style6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E4A4E">
              <w:rPr>
                <w:sz w:val="28"/>
                <w:szCs w:val="28"/>
              </w:rPr>
              <w:t xml:space="preserve">8 </w:t>
            </w:r>
            <w:r w:rsidR="00D853F5" w:rsidRPr="004E4A4E">
              <w:rPr>
                <w:sz w:val="28"/>
                <w:szCs w:val="28"/>
              </w:rPr>
              <w:t xml:space="preserve">(495) </w:t>
            </w:r>
            <w:r w:rsidR="0053717C" w:rsidRPr="004E4A4E">
              <w:rPr>
                <w:sz w:val="28"/>
                <w:szCs w:val="28"/>
              </w:rPr>
              <w:t>183-01-01</w:t>
            </w:r>
          </w:p>
        </w:tc>
      </w:tr>
      <w:tr w:rsidR="00A9252E" w:rsidRPr="004E4A4E" w:rsidTr="003E0BCD">
        <w:tc>
          <w:tcPr>
            <w:tcW w:w="6237" w:type="dxa"/>
          </w:tcPr>
          <w:p w:rsidR="00A9252E" w:rsidRPr="009F5669" w:rsidRDefault="00A9252E" w:rsidP="002C0F41">
            <w:pPr>
              <w:rPr>
                <w:sz w:val="28"/>
                <w:szCs w:val="28"/>
              </w:rPr>
            </w:pPr>
            <w:r w:rsidRPr="004E4A4E">
              <w:rPr>
                <w:sz w:val="28"/>
                <w:szCs w:val="28"/>
              </w:rPr>
              <w:t>О</w:t>
            </w:r>
            <w:r w:rsidR="00D853F5" w:rsidRPr="004E4A4E">
              <w:rPr>
                <w:sz w:val="28"/>
                <w:szCs w:val="28"/>
              </w:rPr>
              <w:t>тдел М</w:t>
            </w:r>
            <w:r w:rsidRPr="004E4A4E">
              <w:rPr>
                <w:sz w:val="28"/>
                <w:szCs w:val="28"/>
              </w:rPr>
              <w:t xml:space="preserve">ВД </w:t>
            </w:r>
            <w:r w:rsidR="000579B0" w:rsidRPr="004E4A4E">
              <w:rPr>
                <w:sz w:val="28"/>
                <w:szCs w:val="28"/>
              </w:rPr>
              <w:t xml:space="preserve">по </w:t>
            </w:r>
            <w:r w:rsidRPr="004E4A4E">
              <w:rPr>
                <w:sz w:val="28"/>
                <w:szCs w:val="28"/>
              </w:rPr>
              <w:t>район</w:t>
            </w:r>
            <w:r w:rsidR="000579B0" w:rsidRPr="004E4A4E">
              <w:rPr>
                <w:sz w:val="28"/>
                <w:szCs w:val="28"/>
              </w:rPr>
              <w:t>у</w:t>
            </w:r>
            <w:r w:rsidRPr="004E4A4E">
              <w:rPr>
                <w:sz w:val="28"/>
                <w:szCs w:val="28"/>
              </w:rPr>
              <w:t xml:space="preserve"> </w:t>
            </w:r>
            <w:r w:rsidR="00995AA5">
              <w:rPr>
                <w:sz w:val="28"/>
                <w:szCs w:val="28"/>
              </w:rPr>
              <w:t>Алексеевский</w:t>
            </w:r>
          </w:p>
          <w:p w:rsidR="002E79B2" w:rsidRPr="009F5669" w:rsidRDefault="002E79B2" w:rsidP="002C0F41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995AA5" w:rsidRDefault="00995AA5" w:rsidP="00995AA5">
            <w:pPr>
              <w:pStyle w:val="Style6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95AA5">
              <w:rPr>
                <w:sz w:val="28"/>
                <w:szCs w:val="28"/>
              </w:rPr>
              <w:t>(495)</w:t>
            </w:r>
            <w:r w:rsidR="00A00D26">
              <w:rPr>
                <w:sz w:val="28"/>
                <w:szCs w:val="28"/>
              </w:rPr>
              <w:t xml:space="preserve"> </w:t>
            </w:r>
            <w:r w:rsidRPr="00995AA5">
              <w:rPr>
                <w:sz w:val="28"/>
                <w:szCs w:val="28"/>
              </w:rPr>
              <w:t xml:space="preserve">686-13-70 </w:t>
            </w:r>
          </w:p>
          <w:p w:rsidR="00A9252E" w:rsidRPr="004E4A4E" w:rsidRDefault="00995AA5" w:rsidP="00995AA5">
            <w:pPr>
              <w:pStyle w:val="Style6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95AA5">
              <w:rPr>
                <w:sz w:val="28"/>
                <w:szCs w:val="28"/>
              </w:rPr>
              <w:t>(495)</w:t>
            </w:r>
            <w:r w:rsidR="00A00D26">
              <w:rPr>
                <w:sz w:val="28"/>
                <w:szCs w:val="28"/>
              </w:rPr>
              <w:t xml:space="preserve"> </w:t>
            </w:r>
            <w:r w:rsidRPr="00995AA5">
              <w:rPr>
                <w:sz w:val="28"/>
                <w:szCs w:val="28"/>
              </w:rPr>
              <w:t>682-15-15</w:t>
            </w:r>
          </w:p>
        </w:tc>
      </w:tr>
      <w:tr w:rsidR="00A9252E" w:rsidRPr="004E4A4E" w:rsidTr="003E0BCD">
        <w:tc>
          <w:tcPr>
            <w:tcW w:w="6237" w:type="dxa"/>
          </w:tcPr>
          <w:p w:rsidR="00A9252E" w:rsidRPr="004E4A4E" w:rsidRDefault="003326CF" w:rsidP="0053717C">
            <w:pPr>
              <w:jc w:val="both"/>
              <w:rPr>
                <w:sz w:val="28"/>
                <w:szCs w:val="28"/>
              </w:rPr>
            </w:pPr>
            <w:r w:rsidRPr="004E4A4E">
              <w:rPr>
                <w:rStyle w:val="FontStyle74"/>
                <w:sz w:val="28"/>
                <w:szCs w:val="28"/>
              </w:rPr>
              <w:t>Отдел</w:t>
            </w:r>
            <w:r w:rsidR="00A9252E" w:rsidRPr="004E4A4E">
              <w:rPr>
                <w:rStyle w:val="FontStyle74"/>
                <w:sz w:val="28"/>
                <w:szCs w:val="28"/>
              </w:rPr>
              <w:t xml:space="preserve"> по </w:t>
            </w:r>
            <w:r w:rsidR="0053717C" w:rsidRPr="004E4A4E">
              <w:rPr>
                <w:rStyle w:val="FontStyle74"/>
                <w:sz w:val="28"/>
                <w:szCs w:val="28"/>
              </w:rPr>
              <w:t>СВ</w:t>
            </w:r>
            <w:r w:rsidR="00A9252E" w:rsidRPr="004E4A4E">
              <w:rPr>
                <w:rStyle w:val="FontStyle74"/>
                <w:sz w:val="28"/>
                <w:szCs w:val="28"/>
              </w:rPr>
              <w:t>АО УФСБ России по г. Москве и Московской области</w:t>
            </w:r>
          </w:p>
        </w:tc>
        <w:tc>
          <w:tcPr>
            <w:tcW w:w="3443" w:type="dxa"/>
          </w:tcPr>
          <w:p w:rsidR="00A9252E" w:rsidRPr="004E4A4E" w:rsidRDefault="00E244D4" w:rsidP="0053717C">
            <w:pPr>
              <w:pStyle w:val="Style6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E4A4E">
              <w:rPr>
                <w:sz w:val="28"/>
                <w:szCs w:val="28"/>
              </w:rPr>
              <w:t xml:space="preserve">8 </w:t>
            </w:r>
            <w:r w:rsidR="006E119E" w:rsidRPr="004E4A4E">
              <w:rPr>
                <w:sz w:val="28"/>
                <w:szCs w:val="28"/>
              </w:rPr>
              <w:t xml:space="preserve">(495) </w:t>
            </w:r>
            <w:r w:rsidR="0053717C" w:rsidRPr="004E4A4E">
              <w:rPr>
                <w:sz w:val="28"/>
                <w:szCs w:val="28"/>
              </w:rPr>
              <w:t>289-33-03</w:t>
            </w:r>
          </w:p>
        </w:tc>
      </w:tr>
      <w:tr w:rsidR="00D853F5" w:rsidRPr="004E4A4E" w:rsidTr="003E0BCD">
        <w:tc>
          <w:tcPr>
            <w:tcW w:w="6237" w:type="dxa"/>
          </w:tcPr>
          <w:p w:rsidR="00D853F5" w:rsidRPr="004E4A4E" w:rsidRDefault="00D853F5" w:rsidP="00BE3437">
            <w:pPr>
              <w:jc w:val="both"/>
              <w:rPr>
                <w:sz w:val="28"/>
                <w:szCs w:val="28"/>
              </w:rPr>
            </w:pPr>
            <w:r w:rsidRPr="004E4A4E">
              <w:rPr>
                <w:sz w:val="28"/>
                <w:szCs w:val="28"/>
              </w:rPr>
              <w:t>Управа района</w:t>
            </w:r>
            <w:r w:rsidR="00BE3437">
              <w:rPr>
                <w:sz w:val="28"/>
                <w:szCs w:val="28"/>
              </w:rPr>
              <w:t xml:space="preserve"> </w:t>
            </w:r>
            <w:r w:rsidR="00995AA5">
              <w:rPr>
                <w:sz w:val="28"/>
                <w:szCs w:val="28"/>
              </w:rPr>
              <w:t>Алексеевский</w:t>
            </w:r>
            <w:r w:rsidRPr="004E4A4E">
              <w:rPr>
                <w:sz w:val="28"/>
                <w:szCs w:val="28"/>
              </w:rPr>
              <w:t xml:space="preserve"> г. Москвы</w:t>
            </w:r>
          </w:p>
          <w:p w:rsidR="00D853F5" w:rsidRPr="004E4A4E" w:rsidRDefault="00995AA5" w:rsidP="003326CF">
            <w:pPr>
              <w:jc w:val="both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ЕДДС</w:t>
            </w:r>
          </w:p>
        </w:tc>
        <w:tc>
          <w:tcPr>
            <w:tcW w:w="3443" w:type="dxa"/>
          </w:tcPr>
          <w:p w:rsidR="00F2033B" w:rsidRDefault="00703AE9" w:rsidP="00A00D26">
            <w:pPr>
              <w:pStyle w:val="Style6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703AE9">
              <w:rPr>
                <w:sz w:val="28"/>
                <w:szCs w:val="28"/>
              </w:rPr>
              <w:t>8 (495)</w:t>
            </w:r>
            <w:r>
              <w:rPr>
                <w:sz w:val="28"/>
                <w:szCs w:val="28"/>
              </w:rPr>
              <w:t xml:space="preserve"> </w:t>
            </w:r>
            <w:r w:rsidR="00A00D26">
              <w:rPr>
                <w:sz w:val="28"/>
                <w:szCs w:val="28"/>
              </w:rPr>
              <w:t>777-77-77</w:t>
            </w:r>
          </w:p>
          <w:p w:rsidR="00A00D26" w:rsidRPr="004E4A4E" w:rsidRDefault="00A00D26" w:rsidP="00A00D26">
            <w:pPr>
              <w:pStyle w:val="Style6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(495) 620-26-34</w:t>
            </w:r>
          </w:p>
        </w:tc>
      </w:tr>
    </w:tbl>
    <w:p w:rsidR="00A9252E" w:rsidRDefault="00A9252E" w:rsidP="00A9252E">
      <w:pPr>
        <w:pStyle w:val="HTML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00D26" w:rsidRPr="00A00D26" w:rsidRDefault="00A00D26" w:rsidP="00A9252E">
      <w:pPr>
        <w:pStyle w:val="HTML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F5669" w:rsidRDefault="009F5669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9252E" w:rsidRPr="004E4A4E" w:rsidRDefault="00A9252E" w:rsidP="00A925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E4A4E">
        <w:rPr>
          <w:rFonts w:ascii="Times New Roman" w:hAnsi="Times New Roman"/>
          <w:b/>
          <w:sz w:val="28"/>
          <w:szCs w:val="28"/>
        </w:rPr>
        <w:lastRenderedPageBreak/>
        <w:t>2.6. Организация управления при ликвидации чрезвычайной ситуации.</w:t>
      </w: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</w:p>
    <w:p w:rsidR="00A9252E" w:rsidRPr="004E4A4E" w:rsidRDefault="00A9252E" w:rsidP="00A9252E">
      <w:pPr>
        <w:pStyle w:val="a4"/>
        <w:ind w:firstLine="720"/>
        <w:rPr>
          <w:b w:val="0"/>
          <w:sz w:val="28"/>
          <w:szCs w:val="28"/>
        </w:rPr>
      </w:pPr>
      <w:r w:rsidRPr="004E4A4E">
        <w:rPr>
          <w:b w:val="0"/>
          <w:sz w:val="28"/>
          <w:szCs w:val="28"/>
        </w:rPr>
        <w:t>Управление при ликвидации ЧС осуществляет КЧС и ПБ из пункта управления. Готовность постоянная. Управление осуществляется по телефонной линии связи, личным общением</w:t>
      </w:r>
      <w:r w:rsidR="006E119E" w:rsidRPr="004E4A4E">
        <w:rPr>
          <w:b w:val="0"/>
          <w:sz w:val="28"/>
          <w:szCs w:val="28"/>
        </w:rPr>
        <w:t xml:space="preserve">, через систему </w:t>
      </w:r>
      <w:r w:rsidR="003326CF" w:rsidRPr="004E4A4E">
        <w:rPr>
          <w:b w:val="0"/>
          <w:sz w:val="28"/>
          <w:szCs w:val="28"/>
        </w:rPr>
        <w:t>внутренней связи</w:t>
      </w:r>
      <w:r w:rsidRPr="004E4A4E">
        <w:rPr>
          <w:b w:val="0"/>
          <w:sz w:val="28"/>
          <w:szCs w:val="28"/>
        </w:rPr>
        <w:t xml:space="preserve"> и при необходимости по сотовой связи, согласно существующей схемы</w:t>
      </w:r>
      <w:r w:rsidRPr="004E4A4E">
        <w:rPr>
          <w:b w:val="0"/>
          <w:color w:val="FF0000"/>
          <w:sz w:val="28"/>
          <w:szCs w:val="28"/>
        </w:rPr>
        <w:t xml:space="preserve"> </w:t>
      </w:r>
      <w:r w:rsidRPr="004E4A4E">
        <w:rPr>
          <w:b w:val="0"/>
          <w:sz w:val="28"/>
          <w:szCs w:val="28"/>
        </w:rPr>
        <w:t xml:space="preserve">(Приложения № </w:t>
      </w:r>
      <w:r w:rsidR="00116FE3">
        <w:rPr>
          <w:b w:val="0"/>
          <w:sz w:val="28"/>
          <w:szCs w:val="28"/>
          <w:lang w:val="ru-RU"/>
        </w:rPr>
        <w:t>2</w:t>
      </w:r>
      <w:r w:rsidRPr="004E4A4E">
        <w:rPr>
          <w:b w:val="0"/>
          <w:sz w:val="28"/>
          <w:szCs w:val="28"/>
        </w:rPr>
        <w:t>).</w:t>
      </w:r>
    </w:p>
    <w:p w:rsidR="00A9252E" w:rsidRPr="004E4A4E" w:rsidRDefault="00A9252E" w:rsidP="00A9252E">
      <w:pPr>
        <w:pStyle w:val="a4"/>
        <w:ind w:firstLine="0"/>
        <w:rPr>
          <w:b w:val="0"/>
          <w:color w:val="FF0000"/>
          <w:sz w:val="28"/>
          <w:szCs w:val="28"/>
        </w:rPr>
      </w:pPr>
    </w:p>
    <w:p w:rsidR="00A9252E" w:rsidRPr="004E4A4E" w:rsidRDefault="00A9252E" w:rsidP="00A9252E">
      <w:pPr>
        <w:ind w:firstLine="709"/>
        <w:jc w:val="both"/>
        <w:rPr>
          <w:b/>
          <w:sz w:val="28"/>
          <w:szCs w:val="28"/>
        </w:rPr>
      </w:pPr>
      <w:r w:rsidRPr="004E4A4E">
        <w:rPr>
          <w:b/>
          <w:sz w:val="28"/>
          <w:szCs w:val="28"/>
        </w:rPr>
        <w:t>Приложения:</w:t>
      </w:r>
    </w:p>
    <w:p w:rsidR="00F9315D" w:rsidRDefault="00F9315D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9252E" w:rsidRPr="004E4A4E" w:rsidRDefault="00116FE3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9252E" w:rsidRPr="004E4A4E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9252E" w:rsidRPr="004E4A4E">
        <w:rPr>
          <w:rFonts w:ascii="Times New Roman" w:hAnsi="Times New Roman"/>
          <w:sz w:val="28"/>
          <w:szCs w:val="28"/>
        </w:rPr>
        <w:t xml:space="preserve"> «Календарный план основных мероприятий при угрозе и возникновении чрезвычайных ситуаций».</w:t>
      </w:r>
    </w:p>
    <w:p w:rsidR="00A9252E" w:rsidRPr="004E4A4E" w:rsidRDefault="00116FE3" w:rsidP="00A9252E">
      <w:pPr>
        <w:pStyle w:val="HTML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9252E" w:rsidRPr="004E4A4E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A9252E" w:rsidRPr="004E4A4E">
        <w:rPr>
          <w:rFonts w:ascii="Times New Roman" w:hAnsi="Times New Roman"/>
          <w:sz w:val="28"/>
          <w:szCs w:val="28"/>
        </w:rPr>
        <w:t xml:space="preserve"> «Схема организации управления, оповещения и связи при угрозе и возникновении чрезвычайных ситуаций».</w:t>
      </w:r>
    </w:p>
    <w:p w:rsidR="00A9252E" w:rsidRPr="004E4A4E" w:rsidRDefault="00A9252E" w:rsidP="00A9252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D4" w:rsidRDefault="004721D4" w:rsidP="00A9252E">
      <w:pPr>
        <w:pStyle w:val="a4"/>
        <w:ind w:firstLine="0"/>
        <w:rPr>
          <w:b w:val="0"/>
          <w:sz w:val="28"/>
          <w:szCs w:val="28"/>
          <w:lang w:val="ru-RU"/>
        </w:rPr>
      </w:pPr>
    </w:p>
    <w:p w:rsidR="009F5669" w:rsidRDefault="009F5669" w:rsidP="00A9252E">
      <w:pPr>
        <w:pStyle w:val="a4"/>
        <w:ind w:firstLine="0"/>
        <w:rPr>
          <w:b w:val="0"/>
          <w:sz w:val="28"/>
          <w:szCs w:val="28"/>
          <w:lang w:val="ru-RU"/>
        </w:rPr>
      </w:pPr>
    </w:p>
    <w:p w:rsidR="009F5669" w:rsidRDefault="009F5669" w:rsidP="009F5669">
      <w:pPr>
        <w:pStyle w:val="a4"/>
        <w:ind w:firstLine="0"/>
        <w:rPr>
          <w:b w:val="0"/>
          <w:sz w:val="28"/>
          <w:szCs w:val="28"/>
          <w:lang w:val="ru-RU"/>
        </w:rPr>
      </w:pPr>
    </w:p>
    <w:p w:rsidR="009F5669" w:rsidRDefault="00313689" w:rsidP="009F5669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___________________________                                        ____________________</w:t>
      </w:r>
    </w:p>
    <w:p w:rsidR="009F5669" w:rsidRPr="000816D5" w:rsidRDefault="009F5669" w:rsidP="002C0F41">
      <w:pPr>
        <w:pStyle w:val="a4"/>
        <w:ind w:firstLine="0"/>
        <w:jc w:val="right"/>
        <w:rPr>
          <w:b w:val="0"/>
          <w:sz w:val="28"/>
          <w:szCs w:val="28"/>
          <w:lang w:val="ru-RU"/>
        </w:rPr>
      </w:pPr>
    </w:p>
    <w:sectPr w:rsidR="009F5669" w:rsidRPr="000816D5" w:rsidSect="00930809">
      <w:headerReference w:type="even" r:id="rId15"/>
      <w:headerReference w:type="default" r:id="rId16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DF" w:rsidRDefault="007C1BDF">
      <w:r>
        <w:separator/>
      </w:r>
    </w:p>
  </w:endnote>
  <w:endnote w:type="continuationSeparator" w:id="0">
    <w:p w:rsidR="007C1BDF" w:rsidRDefault="007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DF" w:rsidRDefault="007C1BDF">
      <w:r>
        <w:separator/>
      </w:r>
    </w:p>
  </w:footnote>
  <w:footnote w:type="continuationSeparator" w:id="0">
    <w:p w:rsidR="007C1BDF" w:rsidRDefault="007C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87" w:rsidRDefault="00B40187" w:rsidP="0007650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40187" w:rsidRDefault="00B40187" w:rsidP="00C2286D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87" w:rsidRDefault="00B40187" w:rsidP="0007650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69FE">
      <w:rPr>
        <w:rStyle w:val="af1"/>
        <w:noProof/>
      </w:rPr>
      <w:t>2</w:t>
    </w:r>
    <w:r>
      <w:rPr>
        <w:rStyle w:val="af1"/>
      </w:rPr>
      <w:fldChar w:fldCharType="end"/>
    </w:r>
  </w:p>
  <w:p w:rsidR="00B40187" w:rsidRDefault="00B40187" w:rsidP="00C2286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08B47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2AF1072"/>
    <w:multiLevelType w:val="multilevel"/>
    <w:tmpl w:val="286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14438"/>
    <w:multiLevelType w:val="multilevel"/>
    <w:tmpl w:val="A6F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470B1"/>
    <w:multiLevelType w:val="multilevel"/>
    <w:tmpl w:val="2B4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801DF"/>
    <w:multiLevelType w:val="hybridMultilevel"/>
    <w:tmpl w:val="FD00717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5A2D13"/>
    <w:multiLevelType w:val="multilevel"/>
    <w:tmpl w:val="FAD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E62AF"/>
    <w:multiLevelType w:val="hybridMultilevel"/>
    <w:tmpl w:val="63284C12"/>
    <w:lvl w:ilvl="0" w:tplc="B95A3F8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D54451F"/>
    <w:multiLevelType w:val="multilevel"/>
    <w:tmpl w:val="FCE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33A08"/>
    <w:multiLevelType w:val="hybridMultilevel"/>
    <w:tmpl w:val="BAD8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B5259"/>
    <w:multiLevelType w:val="multilevel"/>
    <w:tmpl w:val="E81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073A6"/>
    <w:multiLevelType w:val="multilevel"/>
    <w:tmpl w:val="105868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68D419D"/>
    <w:multiLevelType w:val="multilevel"/>
    <w:tmpl w:val="0B54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C953C4"/>
    <w:multiLevelType w:val="singleLevel"/>
    <w:tmpl w:val="AC1C531C"/>
    <w:lvl w:ilvl="0">
      <w:start w:val="18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BEB"/>
    <w:rsid w:val="00004E51"/>
    <w:rsid w:val="00010A29"/>
    <w:rsid w:val="000133E6"/>
    <w:rsid w:val="00036621"/>
    <w:rsid w:val="000409AC"/>
    <w:rsid w:val="0004521B"/>
    <w:rsid w:val="00046FD2"/>
    <w:rsid w:val="0005075B"/>
    <w:rsid w:val="000544BA"/>
    <w:rsid w:val="0005714B"/>
    <w:rsid w:val="000579B0"/>
    <w:rsid w:val="00060361"/>
    <w:rsid w:val="00060525"/>
    <w:rsid w:val="000641B3"/>
    <w:rsid w:val="00065770"/>
    <w:rsid w:val="00073B42"/>
    <w:rsid w:val="00074A1F"/>
    <w:rsid w:val="00075CA6"/>
    <w:rsid w:val="00076501"/>
    <w:rsid w:val="000816D5"/>
    <w:rsid w:val="00083B2E"/>
    <w:rsid w:val="00084DAC"/>
    <w:rsid w:val="000916D1"/>
    <w:rsid w:val="0009337D"/>
    <w:rsid w:val="000955FF"/>
    <w:rsid w:val="00096F23"/>
    <w:rsid w:val="000977A8"/>
    <w:rsid w:val="000A18AC"/>
    <w:rsid w:val="000A6CCC"/>
    <w:rsid w:val="000B0BD8"/>
    <w:rsid w:val="000B2C51"/>
    <w:rsid w:val="000B2D1B"/>
    <w:rsid w:val="000B765E"/>
    <w:rsid w:val="000C2C7F"/>
    <w:rsid w:val="000C2E49"/>
    <w:rsid w:val="000D2718"/>
    <w:rsid w:val="000D2B3A"/>
    <w:rsid w:val="000D302E"/>
    <w:rsid w:val="000D39A7"/>
    <w:rsid w:val="000E0DE7"/>
    <w:rsid w:val="000E1BB3"/>
    <w:rsid w:val="000E1D22"/>
    <w:rsid w:val="000E3129"/>
    <w:rsid w:val="000E485F"/>
    <w:rsid w:val="000E6E68"/>
    <w:rsid w:val="000F28B5"/>
    <w:rsid w:val="000F4B4A"/>
    <w:rsid w:val="000F5926"/>
    <w:rsid w:val="000F5DAD"/>
    <w:rsid w:val="00101F0A"/>
    <w:rsid w:val="001071AE"/>
    <w:rsid w:val="00107DC0"/>
    <w:rsid w:val="001107DB"/>
    <w:rsid w:val="00111412"/>
    <w:rsid w:val="001117A4"/>
    <w:rsid w:val="00112DEF"/>
    <w:rsid w:val="00113182"/>
    <w:rsid w:val="00116FE3"/>
    <w:rsid w:val="00120823"/>
    <w:rsid w:val="00121F00"/>
    <w:rsid w:val="00122CF4"/>
    <w:rsid w:val="0012357D"/>
    <w:rsid w:val="0012484D"/>
    <w:rsid w:val="0012543B"/>
    <w:rsid w:val="0013146C"/>
    <w:rsid w:val="001374DD"/>
    <w:rsid w:val="00141304"/>
    <w:rsid w:val="001441CE"/>
    <w:rsid w:val="00150427"/>
    <w:rsid w:val="00150F56"/>
    <w:rsid w:val="00152D94"/>
    <w:rsid w:val="00170CAC"/>
    <w:rsid w:val="00171085"/>
    <w:rsid w:val="0017200A"/>
    <w:rsid w:val="0018204F"/>
    <w:rsid w:val="001826D5"/>
    <w:rsid w:val="00184490"/>
    <w:rsid w:val="00184533"/>
    <w:rsid w:val="00184639"/>
    <w:rsid w:val="00184B68"/>
    <w:rsid w:val="00187CC0"/>
    <w:rsid w:val="00192A33"/>
    <w:rsid w:val="001A2098"/>
    <w:rsid w:val="001A3BCF"/>
    <w:rsid w:val="001A52DD"/>
    <w:rsid w:val="001B1E83"/>
    <w:rsid w:val="001B5103"/>
    <w:rsid w:val="001B5914"/>
    <w:rsid w:val="001C12F7"/>
    <w:rsid w:val="001C6485"/>
    <w:rsid w:val="001C6E7F"/>
    <w:rsid w:val="001E14AF"/>
    <w:rsid w:val="001E1537"/>
    <w:rsid w:val="001E321E"/>
    <w:rsid w:val="001E35C6"/>
    <w:rsid w:val="001E4B1E"/>
    <w:rsid w:val="001F1FBD"/>
    <w:rsid w:val="001F43F8"/>
    <w:rsid w:val="002028BD"/>
    <w:rsid w:val="00205BB5"/>
    <w:rsid w:val="00210AD5"/>
    <w:rsid w:val="00212730"/>
    <w:rsid w:val="00214F3B"/>
    <w:rsid w:val="00217E36"/>
    <w:rsid w:val="00222050"/>
    <w:rsid w:val="00222392"/>
    <w:rsid w:val="002239BB"/>
    <w:rsid w:val="00224FBE"/>
    <w:rsid w:val="002255FF"/>
    <w:rsid w:val="00227759"/>
    <w:rsid w:val="002313E5"/>
    <w:rsid w:val="00234D77"/>
    <w:rsid w:val="00235974"/>
    <w:rsid w:val="00235E96"/>
    <w:rsid w:val="0024038C"/>
    <w:rsid w:val="0024428C"/>
    <w:rsid w:val="0025008B"/>
    <w:rsid w:val="002504CF"/>
    <w:rsid w:val="00250936"/>
    <w:rsid w:val="00252D45"/>
    <w:rsid w:val="00252D9B"/>
    <w:rsid w:val="0025356E"/>
    <w:rsid w:val="002539B7"/>
    <w:rsid w:val="00253C05"/>
    <w:rsid w:val="0025440F"/>
    <w:rsid w:val="0026042C"/>
    <w:rsid w:val="00261CCF"/>
    <w:rsid w:val="00266183"/>
    <w:rsid w:val="002759A4"/>
    <w:rsid w:val="002767BA"/>
    <w:rsid w:val="002806B5"/>
    <w:rsid w:val="0028623A"/>
    <w:rsid w:val="0029402D"/>
    <w:rsid w:val="0029574F"/>
    <w:rsid w:val="002A1771"/>
    <w:rsid w:val="002A3B75"/>
    <w:rsid w:val="002A3C0B"/>
    <w:rsid w:val="002A6AC2"/>
    <w:rsid w:val="002A7335"/>
    <w:rsid w:val="002A7F74"/>
    <w:rsid w:val="002B0C8C"/>
    <w:rsid w:val="002B4263"/>
    <w:rsid w:val="002C0F41"/>
    <w:rsid w:val="002C7EC9"/>
    <w:rsid w:val="002D071A"/>
    <w:rsid w:val="002D2B66"/>
    <w:rsid w:val="002D36A1"/>
    <w:rsid w:val="002D3749"/>
    <w:rsid w:val="002D5AAD"/>
    <w:rsid w:val="002D6F2A"/>
    <w:rsid w:val="002D778F"/>
    <w:rsid w:val="002D797E"/>
    <w:rsid w:val="002E79B2"/>
    <w:rsid w:val="002F0FAA"/>
    <w:rsid w:val="002F1161"/>
    <w:rsid w:val="002F57B9"/>
    <w:rsid w:val="00301123"/>
    <w:rsid w:val="00301FB7"/>
    <w:rsid w:val="00313689"/>
    <w:rsid w:val="00314599"/>
    <w:rsid w:val="00315E08"/>
    <w:rsid w:val="00322C5E"/>
    <w:rsid w:val="0032380D"/>
    <w:rsid w:val="00327D66"/>
    <w:rsid w:val="003326CF"/>
    <w:rsid w:val="00333C6D"/>
    <w:rsid w:val="00337708"/>
    <w:rsid w:val="003470EF"/>
    <w:rsid w:val="00350378"/>
    <w:rsid w:val="00355AA8"/>
    <w:rsid w:val="003578DE"/>
    <w:rsid w:val="0036604D"/>
    <w:rsid w:val="00367AFD"/>
    <w:rsid w:val="00372DA3"/>
    <w:rsid w:val="00373768"/>
    <w:rsid w:val="00375128"/>
    <w:rsid w:val="00385F67"/>
    <w:rsid w:val="00391E81"/>
    <w:rsid w:val="003945A8"/>
    <w:rsid w:val="0039492E"/>
    <w:rsid w:val="003A5966"/>
    <w:rsid w:val="003A5E4D"/>
    <w:rsid w:val="003B25C4"/>
    <w:rsid w:val="003B46D0"/>
    <w:rsid w:val="003B56E9"/>
    <w:rsid w:val="003C039A"/>
    <w:rsid w:val="003C0A2B"/>
    <w:rsid w:val="003C46EE"/>
    <w:rsid w:val="003D3F9F"/>
    <w:rsid w:val="003D471F"/>
    <w:rsid w:val="003E0BCD"/>
    <w:rsid w:val="003E0E06"/>
    <w:rsid w:val="003E5F66"/>
    <w:rsid w:val="003F7151"/>
    <w:rsid w:val="004000D6"/>
    <w:rsid w:val="004011A2"/>
    <w:rsid w:val="00402930"/>
    <w:rsid w:val="00406565"/>
    <w:rsid w:val="00406725"/>
    <w:rsid w:val="00406F87"/>
    <w:rsid w:val="004116A3"/>
    <w:rsid w:val="0041562D"/>
    <w:rsid w:val="004167C9"/>
    <w:rsid w:val="004175D3"/>
    <w:rsid w:val="004277BC"/>
    <w:rsid w:val="00434228"/>
    <w:rsid w:val="004358B3"/>
    <w:rsid w:val="00437B6B"/>
    <w:rsid w:val="00442943"/>
    <w:rsid w:val="0045011B"/>
    <w:rsid w:val="00451EF5"/>
    <w:rsid w:val="00461052"/>
    <w:rsid w:val="00462E04"/>
    <w:rsid w:val="004642A4"/>
    <w:rsid w:val="004669A2"/>
    <w:rsid w:val="004678F0"/>
    <w:rsid w:val="00467F2E"/>
    <w:rsid w:val="004721D4"/>
    <w:rsid w:val="00473922"/>
    <w:rsid w:val="00475A86"/>
    <w:rsid w:val="00486786"/>
    <w:rsid w:val="00494573"/>
    <w:rsid w:val="004A121B"/>
    <w:rsid w:val="004A35EB"/>
    <w:rsid w:val="004A606C"/>
    <w:rsid w:val="004B0653"/>
    <w:rsid w:val="004B5B81"/>
    <w:rsid w:val="004C0B69"/>
    <w:rsid w:val="004C38AC"/>
    <w:rsid w:val="004C3913"/>
    <w:rsid w:val="004C5E34"/>
    <w:rsid w:val="004C76BF"/>
    <w:rsid w:val="004D0A16"/>
    <w:rsid w:val="004D3CA0"/>
    <w:rsid w:val="004D7EBD"/>
    <w:rsid w:val="004E1C86"/>
    <w:rsid w:val="004E4A4E"/>
    <w:rsid w:val="004F3FB3"/>
    <w:rsid w:val="004F6129"/>
    <w:rsid w:val="004F67B1"/>
    <w:rsid w:val="004F7F82"/>
    <w:rsid w:val="005004E9"/>
    <w:rsid w:val="005035F4"/>
    <w:rsid w:val="00511743"/>
    <w:rsid w:val="00512ADA"/>
    <w:rsid w:val="0051430C"/>
    <w:rsid w:val="00516809"/>
    <w:rsid w:val="00521307"/>
    <w:rsid w:val="005214B8"/>
    <w:rsid w:val="0052244A"/>
    <w:rsid w:val="005245A7"/>
    <w:rsid w:val="00525306"/>
    <w:rsid w:val="00530F72"/>
    <w:rsid w:val="0053487F"/>
    <w:rsid w:val="0053576E"/>
    <w:rsid w:val="00536614"/>
    <w:rsid w:val="00536B25"/>
    <w:rsid w:val="0053717C"/>
    <w:rsid w:val="00541DAE"/>
    <w:rsid w:val="00542AFA"/>
    <w:rsid w:val="005446D2"/>
    <w:rsid w:val="005446F9"/>
    <w:rsid w:val="00546FDB"/>
    <w:rsid w:val="00550818"/>
    <w:rsid w:val="005517E6"/>
    <w:rsid w:val="005533A1"/>
    <w:rsid w:val="00555A90"/>
    <w:rsid w:val="0056096F"/>
    <w:rsid w:val="00562595"/>
    <w:rsid w:val="00566663"/>
    <w:rsid w:val="0056669E"/>
    <w:rsid w:val="00570DF7"/>
    <w:rsid w:val="0057779F"/>
    <w:rsid w:val="0058094C"/>
    <w:rsid w:val="00581D37"/>
    <w:rsid w:val="00583B72"/>
    <w:rsid w:val="005841D4"/>
    <w:rsid w:val="005857E9"/>
    <w:rsid w:val="005918EE"/>
    <w:rsid w:val="005972B9"/>
    <w:rsid w:val="005A01EE"/>
    <w:rsid w:val="005A0D00"/>
    <w:rsid w:val="005A1215"/>
    <w:rsid w:val="005A5651"/>
    <w:rsid w:val="005A60A6"/>
    <w:rsid w:val="005A6212"/>
    <w:rsid w:val="005B0EDF"/>
    <w:rsid w:val="005B19CE"/>
    <w:rsid w:val="005B21B0"/>
    <w:rsid w:val="005B639A"/>
    <w:rsid w:val="005C33EE"/>
    <w:rsid w:val="005C54FB"/>
    <w:rsid w:val="005C7F15"/>
    <w:rsid w:val="005D23FE"/>
    <w:rsid w:val="005D3A6C"/>
    <w:rsid w:val="005E2C95"/>
    <w:rsid w:val="005E2F63"/>
    <w:rsid w:val="005F5E6D"/>
    <w:rsid w:val="00600A66"/>
    <w:rsid w:val="00601191"/>
    <w:rsid w:val="00601291"/>
    <w:rsid w:val="00604A96"/>
    <w:rsid w:val="0061375C"/>
    <w:rsid w:val="006207C3"/>
    <w:rsid w:val="006275E5"/>
    <w:rsid w:val="00630B19"/>
    <w:rsid w:val="00645436"/>
    <w:rsid w:val="00653409"/>
    <w:rsid w:val="006544E4"/>
    <w:rsid w:val="006618F8"/>
    <w:rsid w:val="00663161"/>
    <w:rsid w:val="006639EC"/>
    <w:rsid w:val="00665594"/>
    <w:rsid w:val="00675A2A"/>
    <w:rsid w:val="00680983"/>
    <w:rsid w:val="0068188F"/>
    <w:rsid w:val="00685EC9"/>
    <w:rsid w:val="00692E16"/>
    <w:rsid w:val="0069322D"/>
    <w:rsid w:val="006A3BEB"/>
    <w:rsid w:val="006A40FD"/>
    <w:rsid w:val="006A51DD"/>
    <w:rsid w:val="006B23BE"/>
    <w:rsid w:val="006B5662"/>
    <w:rsid w:val="006B63B2"/>
    <w:rsid w:val="006B6C41"/>
    <w:rsid w:val="006B6D54"/>
    <w:rsid w:val="006C3D39"/>
    <w:rsid w:val="006C79C4"/>
    <w:rsid w:val="006E119E"/>
    <w:rsid w:val="006E1EA1"/>
    <w:rsid w:val="007006FE"/>
    <w:rsid w:val="0070155B"/>
    <w:rsid w:val="00703AE9"/>
    <w:rsid w:val="00704BE1"/>
    <w:rsid w:val="0070574B"/>
    <w:rsid w:val="00712A51"/>
    <w:rsid w:val="00717EC9"/>
    <w:rsid w:val="007225B4"/>
    <w:rsid w:val="00722F52"/>
    <w:rsid w:val="007230C7"/>
    <w:rsid w:val="0072692E"/>
    <w:rsid w:val="00730CAA"/>
    <w:rsid w:val="007342F0"/>
    <w:rsid w:val="00736AEA"/>
    <w:rsid w:val="00741D96"/>
    <w:rsid w:val="00744AFC"/>
    <w:rsid w:val="0074587C"/>
    <w:rsid w:val="007518EB"/>
    <w:rsid w:val="00752586"/>
    <w:rsid w:val="00757ECC"/>
    <w:rsid w:val="00767912"/>
    <w:rsid w:val="00783692"/>
    <w:rsid w:val="007A018C"/>
    <w:rsid w:val="007A4BD8"/>
    <w:rsid w:val="007A57CD"/>
    <w:rsid w:val="007A6AA9"/>
    <w:rsid w:val="007B283D"/>
    <w:rsid w:val="007B3E1B"/>
    <w:rsid w:val="007B5A16"/>
    <w:rsid w:val="007C1BDF"/>
    <w:rsid w:val="007C32AE"/>
    <w:rsid w:val="007C4C5A"/>
    <w:rsid w:val="007C6E9E"/>
    <w:rsid w:val="007C78DF"/>
    <w:rsid w:val="007C7B21"/>
    <w:rsid w:val="007D25C8"/>
    <w:rsid w:val="007D5041"/>
    <w:rsid w:val="007E16CB"/>
    <w:rsid w:val="007E5B3A"/>
    <w:rsid w:val="007E60A7"/>
    <w:rsid w:val="007E7C7A"/>
    <w:rsid w:val="007F0AA2"/>
    <w:rsid w:val="007F6C5E"/>
    <w:rsid w:val="00801C63"/>
    <w:rsid w:val="008104C8"/>
    <w:rsid w:val="00813F0C"/>
    <w:rsid w:val="008218FC"/>
    <w:rsid w:val="00824D3F"/>
    <w:rsid w:val="0083114A"/>
    <w:rsid w:val="00835DEA"/>
    <w:rsid w:val="008449BD"/>
    <w:rsid w:val="0084526D"/>
    <w:rsid w:val="008531F7"/>
    <w:rsid w:val="00857CBE"/>
    <w:rsid w:val="008647E4"/>
    <w:rsid w:val="00867DC2"/>
    <w:rsid w:val="0088225D"/>
    <w:rsid w:val="008838BA"/>
    <w:rsid w:val="00886DA2"/>
    <w:rsid w:val="00887DA3"/>
    <w:rsid w:val="00890085"/>
    <w:rsid w:val="00890EAC"/>
    <w:rsid w:val="008977B0"/>
    <w:rsid w:val="008A03DD"/>
    <w:rsid w:val="008A2089"/>
    <w:rsid w:val="008A304B"/>
    <w:rsid w:val="008A35D4"/>
    <w:rsid w:val="008A6079"/>
    <w:rsid w:val="008B1478"/>
    <w:rsid w:val="008C0E4F"/>
    <w:rsid w:val="008C4E29"/>
    <w:rsid w:val="008C55FC"/>
    <w:rsid w:val="008C6A5F"/>
    <w:rsid w:val="008D2E02"/>
    <w:rsid w:val="008D44D1"/>
    <w:rsid w:val="008D4E88"/>
    <w:rsid w:val="008E5AE3"/>
    <w:rsid w:val="008E7481"/>
    <w:rsid w:val="008F1163"/>
    <w:rsid w:val="008F2836"/>
    <w:rsid w:val="008F39E0"/>
    <w:rsid w:val="00901870"/>
    <w:rsid w:val="00904870"/>
    <w:rsid w:val="00907777"/>
    <w:rsid w:val="00907B01"/>
    <w:rsid w:val="00912507"/>
    <w:rsid w:val="009167B7"/>
    <w:rsid w:val="00923406"/>
    <w:rsid w:val="00926A4D"/>
    <w:rsid w:val="00926E61"/>
    <w:rsid w:val="00930809"/>
    <w:rsid w:val="00933FD7"/>
    <w:rsid w:val="00943E69"/>
    <w:rsid w:val="009467C1"/>
    <w:rsid w:val="00947347"/>
    <w:rsid w:val="0095137D"/>
    <w:rsid w:val="00952615"/>
    <w:rsid w:val="00952D1A"/>
    <w:rsid w:val="00954F5B"/>
    <w:rsid w:val="0095708D"/>
    <w:rsid w:val="00961EAD"/>
    <w:rsid w:val="009677F5"/>
    <w:rsid w:val="00974772"/>
    <w:rsid w:val="00974B97"/>
    <w:rsid w:val="0098170A"/>
    <w:rsid w:val="0098604D"/>
    <w:rsid w:val="00994B73"/>
    <w:rsid w:val="00995AA5"/>
    <w:rsid w:val="009977C6"/>
    <w:rsid w:val="009A3799"/>
    <w:rsid w:val="009B178C"/>
    <w:rsid w:val="009B3021"/>
    <w:rsid w:val="009B452D"/>
    <w:rsid w:val="009B4F79"/>
    <w:rsid w:val="009C07EA"/>
    <w:rsid w:val="009C3F38"/>
    <w:rsid w:val="009C5BF4"/>
    <w:rsid w:val="009D10C2"/>
    <w:rsid w:val="009F0813"/>
    <w:rsid w:val="009F4B13"/>
    <w:rsid w:val="009F4DE7"/>
    <w:rsid w:val="009F5669"/>
    <w:rsid w:val="00A007B1"/>
    <w:rsid w:val="00A00D26"/>
    <w:rsid w:val="00A016EA"/>
    <w:rsid w:val="00A0446E"/>
    <w:rsid w:val="00A05522"/>
    <w:rsid w:val="00A14412"/>
    <w:rsid w:val="00A15503"/>
    <w:rsid w:val="00A15AF7"/>
    <w:rsid w:val="00A16DD0"/>
    <w:rsid w:val="00A20F25"/>
    <w:rsid w:val="00A24217"/>
    <w:rsid w:val="00A26B97"/>
    <w:rsid w:val="00A35165"/>
    <w:rsid w:val="00A36E03"/>
    <w:rsid w:val="00A415A5"/>
    <w:rsid w:val="00A42ED3"/>
    <w:rsid w:val="00A463CF"/>
    <w:rsid w:val="00A47457"/>
    <w:rsid w:val="00A4746E"/>
    <w:rsid w:val="00A5171A"/>
    <w:rsid w:val="00A6262C"/>
    <w:rsid w:val="00A63678"/>
    <w:rsid w:val="00A65A8D"/>
    <w:rsid w:val="00A716E9"/>
    <w:rsid w:val="00A735E4"/>
    <w:rsid w:val="00A74FC4"/>
    <w:rsid w:val="00A751B3"/>
    <w:rsid w:val="00A838BB"/>
    <w:rsid w:val="00A86AD8"/>
    <w:rsid w:val="00A90A89"/>
    <w:rsid w:val="00A9252E"/>
    <w:rsid w:val="00A92E79"/>
    <w:rsid w:val="00A95B8C"/>
    <w:rsid w:val="00A96DEC"/>
    <w:rsid w:val="00AA020C"/>
    <w:rsid w:val="00AA0D1A"/>
    <w:rsid w:val="00AA179D"/>
    <w:rsid w:val="00AA3F64"/>
    <w:rsid w:val="00AA7CB0"/>
    <w:rsid w:val="00AB090B"/>
    <w:rsid w:val="00AB09E9"/>
    <w:rsid w:val="00AB34E0"/>
    <w:rsid w:val="00AC2770"/>
    <w:rsid w:val="00AC4616"/>
    <w:rsid w:val="00AC64EC"/>
    <w:rsid w:val="00AC7FA9"/>
    <w:rsid w:val="00AD0B94"/>
    <w:rsid w:val="00AD6975"/>
    <w:rsid w:val="00AF0695"/>
    <w:rsid w:val="00AF1A65"/>
    <w:rsid w:val="00AF41B7"/>
    <w:rsid w:val="00AF5AE7"/>
    <w:rsid w:val="00B008BB"/>
    <w:rsid w:val="00B109EF"/>
    <w:rsid w:val="00B10E19"/>
    <w:rsid w:val="00B118D0"/>
    <w:rsid w:val="00B16B52"/>
    <w:rsid w:val="00B20058"/>
    <w:rsid w:val="00B22DE2"/>
    <w:rsid w:val="00B26AAF"/>
    <w:rsid w:val="00B30D83"/>
    <w:rsid w:val="00B3276C"/>
    <w:rsid w:val="00B32F3B"/>
    <w:rsid w:val="00B340C6"/>
    <w:rsid w:val="00B40187"/>
    <w:rsid w:val="00B4446B"/>
    <w:rsid w:val="00B45F55"/>
    <w:rsid w:val="00B4648E"/>
    <w:rsid w:val="00B53370"/>
    <w:rsid w:val="00B62A16"/>
    <w:rsid w:val="00B62C53"/>
    <w:rsid w:val="00B66043"/>
    <w:rsid w:val="00B669C8"/>
    <w:rsid w:val="00B8253D"/>
    <w:rsid w:val="00B837B9"/>
    <w:rsid w:val="00B8455C"/>
    <w:rsid w:val="00B8538F"/>
    <w:rsid w:val="00B87ABA"/>
    <w:rsid w:val="00B90737"/>
    <w:rsid w:val="00B94D2C"/>
    <w:rsid w:val="00BA2C65"/>
    <w:rsid w:val="00BA40A6"/>
    <w:rsid w:val="00BB3CF6"/>
    <w:rsid w:val="00BB57FA"/>
    <w:rsid w:val="00BB62D8"/>
    <w:rsid w:val="00BB6BEB"/>
    <w:rsid w:val="00BB6FBC"/>
    <w:rsid w:val="00BC2555"/>
    <w:rsid w:val="00BC47B6"/>
    <w:rsid w:val="00BC729C"/>
    <w:rsid w:val="00BD0DB7"/>
    <w:rsid w:val="00BD7CF6"/>
    <w:rsid w:val="00BE3437"/>
    <w:rsid w:val="00BE3D1F"/>
    <w:rsid w:val="00BE76F5"/>
    <w:rsid w:val="00BF0677"/>
    <w:rsid w:val="00BF53F1"/>
    <w:rsid w:val="00BF7404"/>
    <w:rsid w:val="00BF785B"/>
    <w:rsid w:val="00BF7A82"/>
    <w:rsid w:val="00C030A1"/>
    <w:rsid w:val="00C03255"/>
    <w:rsid w:val="00C0385B"/>
    <w:rsid w:val="00C12A4F"/>
    <w:rsid w:val="00C15275"/>
    <w:rsid w:val="00C154F3"/>
    <w:rsid w:val="00C21D04"/>
    <w:rsid w:val="00C2286D"/>
    <w:rsid w:val="00C26B7A"/>
    <w:rsid w:val="00C3094E"/>
    <w:rsid w:val="00C32DE4"/>
    <w:rsid w:val="00C35722"/>
    <w:rsid w:val="00C4100F"/>
    <w:rsid w:val="00C50281"/>
    <w:rsid w:val="00C53C19"/>
    <w:rsid w:val="00C6498C"/>
    <w:rsid w:val="00C706CA"/>
    <w:rsid w:val="00C74994"/>
    <w:rsid w:val="00C74C68"/>
    <w:rsid w:val="00C7548F"/>
    <w:rsid w:val="00C76E27"/>
    <w:rsid w:val="00C814EC"/>
    <w:rsid w:val="00C819B8"/>
    <w:rsid w:val="00C81F0C"/>
    <w:rsid w:val="00C825E5"/>
    <w:rsid w:val="00C82DA3"/>
    <w:rsid w:val="00C83D77"/>
    <w:rsid w:val="00C8752D"/>
    <w:rsid w:val="00C92286"/>
    <w:rsid w:val="00C926AC"/>
    <w:rsid w:val="00C93C41"/>
    <w:rsid w:val="00CA30A2"/>
    <w:rsid w:val="00CA41CF"/>
    <w:rsid w:val="00CA6D1A"/>
    <w:rsid w:val="00CB092B"/>
    <w:rsid w:val="00CB3E6E"/>
    <w:rsid w:val="00CB6D03"/>
    <w:rsid w:val="00CC019C"/>
    <w:rsid w:val="00CC0CBB"/>
    <w:rsid w:val="00CC0D87"/>
    <w:rsid w:val="00CC225D"/>
    <w:rsid w:val="00CC57AF"/>
    <w:rsid w:val="00CD10BB"/>
    <w:rsid w:val="00CD3880"/>
    <w:rsid w:val="00CD69FE"/>
    <w:rsid w:val="00CD7560"/>
    <w:rsid w:val="00CE199B"/>
    <w:rsid w:val="00CE5601"/>
    <w:rsid w:val="00CE72AF"/>
    <w:rsid w:val="00CF1C3E"/>
    <w:rsid w:val="00CF4724"/>
    <w:rsid w:val="00CF723B"/>
    <w:rsid w:val="00CF7412"/>
    <w:rsid w:val="00D05E08"/>
    <w:rsid w:val="00D132CF"/>
    <w:rsid w:val="00D1595E"/>
    <w:rsid w:val="00D15E53"/>
    <w:rsid w:val="00D211BB"/>
    <w:rsid w:val="00D24B14"/>
    <w:rsid w:val="00D34E36"/>
    <w:rsid w:val="00D3642E"/>
    <w:rsid w:val="00D4039A"/>
    <w:rsid w:val="00D4042E"/>
    <w:rsid w:val="00D43082"/>
    <w:rsid w:val="00D44940"/>
    <w:rsid w:val="00D460E6"/>
    <w:rsid w:val="00D46631"/>
    <w:rsid w:val="00D47256"/>
    <w:rsid w:val="00D527FF"/>
    <w:rsid w:val="00D531CA"/>
    <w:rsid w:val="00D550A8"/>
    <w:rsid w:val="00D554FB"/>
    <w:rsid w:val="00D60BCF"/>
    <w:rsid w:val="00D62368"/>
    <w:rsid w:val="00D63054"/>
    <w:rsid w:val="00D711BB"/>
    <w:rsid w:val="00D74774"/>
    <w:rsid w:val="00D75CC6"/>
    <w:rsid w:val="00D77353"/>
    <w:rsid w:val="00D77B20"/>
    <w:rsid w:val="00D853F5"/>
    <w:rsid w:val="00D877F1"/>
    <w:rsid w:val="00D923FB"/>
    <w:rsid w:val="00D92B10"/>
    <w:rsid w:val="00D94A2B"/>
    <w:rsid w:val="00D94F42"/>
    <w:rsid w:val="00D96BAD"/>
    <w:rsid w:val="00D973B7"/>
    <w:rsid w:val="00DA0CF2"/>
    <w:rsid w:val="00DA6B0F"/>
    <w:rsid w:val="00DB07E4"/>
    <w:rsid w:val="00DB1AFA"/>
    <w:rsid w:val="00DB4AE6"/>
    <w:rsid w:val="00DB505E"/>
    <w:rsid w:val="00DB7BF5"/>
    <w:rsid w:val="00DC2257"/>
    <w:rsid w:val="00DC40CB"/>
    <w:rsid w:val="00DC789C"/>
    <w:rsid w:val="00DD391C"/>
    <w:rsid w:val="00DD6FA3"/>
    <w:rsid w:val="00DE35EB"/>
    <w:rsid w:val="00DE41EB"/>
    <w:rsid w:val="00DE436D"/>
    <w:rsid w:val="00DE4A94"/>
    <w:rsid w:val="00DE6D88"/>
    <w:rsid w:val="00DE75D4"/>
    <w:rsid w:val="00DF108B"/>
    <w:rsid w:val="00DF1241"/>
    <w:rsid w:val="00DF3926"/>
    <w:rsid w:val="00DF5316"/>
    <w:rsid w:val="00E02CEA"/>
    <w:rsid w:val="00E10956"/>
    <w:rsid w:val="00E12892"/>
    <w:rsid w:val="00E12C8C"/>
    <w:rsid w:val="00E12E07"/>
    <w:rsid w:val="00E13448"/>
    <w:rsid w:val="00E13A51"/>
    <w:rsid w:val="00E21072"/>
    <w:rsid w:val="00E244D4"/>
    <w:rsid w:val="00E32444"/>
    <w:rsid w:val="00E40F29"/>
    <w:rsid w:val="00E44A15"/>
    <w:rsid w:val="00E474FA"/>
    <w:rsid w:val="00E50311"/>
    <w:rsid w:val="00E6298B"/>
    <w:rsid w:val="00E62FB6"/>
    <w:rsid w:val="00E632E9"/>
    <w:rsid w:val="00E6597D"/>
    <w:rsid w:val="00E70DBC"/>
    <w:rsid w:val="00E803F6"/>
    <w:rsid w:val="00E80AFB"/>
    <w:rsid w:val="00E844D0"/>
    <w:rsid w:val="00E86996"/>
    <w:rsid w:val="00E86D9C"/>
    <w:rsid w:val="00E87141"/>
    <w:rsid w:val="00E92A98"/>
    <w:rsid w:val="00E94ACA"/>
    <w:rsid w:val="00EA5638"/>
    <w:rsid w:val="00EB18FA"/>
    <w:rsid w:val="00EB308E"/>
    <w:rsid w:val="00EC00D4"/>
    <w:rsid w:val="00EC3DBA"/>
    <w:rsid w:val="00EC4E4F"/>
    <w:rsid w:val="00EC75DD"/>
    <w:rsid w:val="00ED16EF"/>
    <w:rsid w:val="00ED386A"/>
    <w:rsid w:val="00ED6AEB"/>
    <w:rsid w:val="00ED71F1"/>
    <w:rsid w:val="00EE0AEE"/>
    <w:rsid w:val="00EE1424"/>
    <w:rsid w:val="00EE47AC"/>
    <w:rsid w:val="00EE6B71"/>
    <w:rsid w:val="00EE6F55"/>
    <w:rsid w:val="00EE7219"/>
    <w:rsid w:val="00EF61CF"/>
    <w:rsid w:val="00F0067B"/>
    <w:rsid w:val="00F0162A"/>
    <w:rsid w:val="00F16495"/>
    <w:rsid w:val="00F2033B"/>
    <w:rsid w:val="00F21F67"/>
    <w:rsid w:val="00F2393D"/>
    <w:rsid w:val="00F24CBE"/>
    <w:rsid w:val="00F252A9"/>
    <w:rsid w:val="00F25D0C"/>
    <w:rsid w:val="00F27670"/>
    <w:rsid w:val="00F32ED5"/>
    <w:rsid w:val="00F3399B"/>
    <w:rsid w:val="00F36B45"/>
    <w:rsid w:val="00F374C9"/>
    <w:rsid w:val="00F37DEE"/>
    <w:rsid w:val="00F40591"/>
    <w:rsid w:val="00F41C5E"/>
    <w:rsid w:val="00F460E8"/>
    <w:rsid w:val="00F52841"/>
    <w:rsid w:val="00F546F3"/>
    <w:rsid w:val="00F57320"/>
    <w:rsid w:val="00F64083"/>
    <w:rsid w:val="00F648CA"/>
    <w:rsid w:val="00F64FA0"/>
    <w:rsid w:val="00F730FF"/>
    <w:rsid w:val="00F759C6"/>
    <w:rsid w:val="00F76C48"/>
    <w:rsid w:val="00F80334"/>
    <w:rsid w:val="00F820BD"/>
    <w:rsid w:val="00F83102"/>
    <w:rsid w:val="00F9315D"/>
    <w:rsid w:val="00F9604D"/>
    <w:rsid w:val="00F9700A"/>
    <w:rsid w:val="00FA4100"/>
    <w:rsid w:val="00FB0641"/>
    <w:rsid w:val="00FB2309"/>
    <w:rsid w:val="00FB6146"/>
    <w:rsid w:val="00FC1C18"/>
    <w:rsid w:val="00FC56F4"/>
    <w:rsid w:val="00FD03D7"/>
    <w:rsid w:val="00FD33B7"/>
    <w:rsid w:val="00FD3ED4"/>
    <w:rsid w:val="00FD72BB"/>
    <w:rsid w:val="00FE1529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BE537F-C652-4C68-BC4C-CD8BA8D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0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0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autoRedefine/>
    <w:qFormat/>
    <w:rsid w:val="00752586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952D1A"/>
    <w:pPr>
      <w:keepNext/>
      <w:jc w:val="center"/>
      <w:outlineLvl w:val="3"/>
    </w:pPr>
    <w:rPr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6A3BEB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/>
      <w:color w:val="000000"/>
      <w:sz w:val="24"/>
      <w:szCs w:val="24"/>
    </w:rPr>
  </w:style>
  <w:style w:type="paragraph" w:customStyle="1" w:styleId="Normal">
    <w:name w:val="Normal"/>
    <w:rsid w:val="006A3BEB"/>
    <w:pPr>
      <w:widowControl w:val="0"/>
    </w:pPr>
    <w:rPr>
      <w:sz w:val="28"/>
    </w:rPr>
  </w:style>
  <w:style w:type="paragraph" w:styleId="a3">
    <w:name w:val="List Paragraph"/>
    <w:basedOn w:val="a"/>
    <w:qFormat/>
    <w:rsid w:val="006A3BEB"/>
    <w:pPr>
      <w:spacing w:line="360" w:lineRule="auto"/>
      <w:ind w:left="720" w:hanging="357"/>
      <w:contextualSpacing/>
      <w:jc w:val="both"/>
    </w:pPr>
    <w:rPr>
      <w:rFonts w:eastAsia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516809"/>
    <w:pPr>
      <w:ind w:firstLine="709"/>
      <w:jc w:val="both"/>
    </w:pPr>
    <w:rPr>
      <w:b/>
      <w:bCs/>
      <w:lang w:val="x-none" w:eastAsia="x-none"/>
    </w:rPr>
  </w:style>
  <w:style w:type="paragraph" w:styleId="2">
    <w:name w:val="Body Text Indent 2"/>
    <w:basedOn w:val="a"/>
    <w:rsid w:val="007A018C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7A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6">
    <w:name w:val="Body Text"/>
    <w:basedOn w:val="a"/>
    <w:rsid w:val="00952D1A"/>
    <w:pPr>
      <w:jc w:val="center"/>
    </w:pPr>
    <w:rPr>
      <w:sz w:val="28"/>
      <w:szCs w:val="20"/>
    </w:rPr>
  </w:style>
  <w:style w:type="paragraph" w:styleId="20">
    <w:name w:val="Body Text 2"/>
    <w:basedOn w:val="a"/>
    <w:rsid w:val="00952D1A"/>
    <w:pPr>
      <w:jc w:val="center"/>
    </w:pPr>
    <w:rPr>
      <w:szCs w:val="20"/>
    </w:rPr>
  </w:style>
  <w:style w:type="paragraph" w:styleId="a7">
    <w:name w:val="Block Text"/>
    <w:basedOn w:val="a"/>
    <w:rsid w:val="008F2836"/>
    <w:pPr>
      <w:widowControl w:val="0"/>
      <w:shd w:val="clear" w:color="auto" w:fill="FFFFFF"/>
      <w:autoSpaceDE w:val="0"/>
      <w:autoSpaceDN w:val="0"/>
      <w:adjustRightInd w:val="0"/>
      <w:spacing w:line="211" w:lineRule="exact"/>
      <w:ind w:left="5" w:right="182" w:firstLine="494"/>
      <w:jc w:val="both"/>
    </w:pPr>
    <w:rPr>
      <w:color w:val="000000"/>
      <w:w w:val="105"/>
      <w:sz w:val="28"/>
      <w:szCs w:val="23"/>
    </w:rPr>
  </w:style>
  <w:style w:type="paragraph" w:styleId="30">
    <w:name w:val="Body Text Indent 3"/>
    <w:basedOn w:val="a"/>
    <w:rsid w:val="007B5A16"/>
    <w:pPr>
      <w:spacing w:after="120"/>
      <w:ind w:left="283"/>
    </w:pPr>
    <w:rPr>
      <w:sz w:val="16"/>
      <w:szCs w:val="16"/>
    </w:rPr>
  </w:style>
  <w:style w:type="character" w:styleId="a8">
    <w:name w:val="annotation reference"/>
    <w:rsid w:val="005214B8"/>
    <w:rPr>
      <w:sz w:val="16"/>
      <w:szCs w:val="16"/>
    </w:rPr>
  </w:style>
  <w:style w:type="paragraph" w:styleId="a9">
    <w:name w:val="annotation text"/>
    <w:basedOn w:val="a"/>
    <w:link w:val="aa"/>
    <w:rsid w:val="005214B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214B8"/>
  </w:style>
  <w:style w:type="paragraph" w:styleId="ab">
    <w:name w:val="annotation subject"/>
    <w:basedOn w:val="a9"/>
    <w:next w:val="a9"/>
    <w:link w:val="ac"/>
    <w:rsid w:val="005214B8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5214B8"/>
    <w:rPr>
      <w:b/>
      <w:bCs/>
    </w:rPr>
  </w:style>
  <w:style w:type="paragraph" w:styleId="ad">
    <w:name w:val="Balloon Text"/>
    <w:basedOn w:val="a"/>
    <w:link w:val="ae"/>
    <w:rsid w:val="005214B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214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4100"/>
  </w:style>
  <w:style w:type="character" w:customStyle="1" w:styleId="apple-converted-space">
    <w:name w:val="apple-converted-space"/>
    <w:basedOn w:val="a0"/>
    <w:rsid w:val="00FA4100"/>
  </w:style>
  <w:style w:type="paragraph" w:styleId="af">
    <w:name w:val="Revision"/>
    <w:hidden/>
    <w:uiPriority w:val="99"/>
    <w:semiHidden/>
    <w:rsid w:val="00210AD5"/>
    <w:rPr>
      <w:sz w:val="24"/>
      <w:szCs w:val="24"/>
    </w:rPr>
  </w:style>
  <w:style w:type="paragraph" w:styleId="af0">
    <w:name w:val="header"/>
    <w:basedOn w:val="a"/>
    <w:rsid w:val="00C2286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2286D"/>
  </w:style>
  <w:style w:type="table" w:styleId="af2">
    <w:name w:val="Table Grid"/>
    <w:basedOn w:val="a1"/>
    <w:rsid w:val="005A01E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107DC0"/>
    <w:pPr>
      <w:suppressAutoHyphens/>
      <w:ind w:firstLine="900"/>
      <w:jc w:val="both"/>
    </w:pPr>
    <w:rPr>
      <w:sz w:val="28"/>
      <w:lang w:eastAsia="ar-SA"/>
    </w:rPr>
  </w:style>
  <w:style w:type="paragraph" w:customStyle="1" w:styleId="ConsPlusNormal">
    <w:name w:val="ConsPlusNormal"/>
    <w:rsid w:val="004B5B81"/>
    <w:pPr>
      <w:widowControl w:val="0"/>
      <w:autoSpaceDE w:val="0"/>
      <w:autoSpaceDN w:val="0"/>
      <w:adjustRightInd w:val="0"/>
      <w:spacing w:line="360" w:lineRule="auto"/>
      <w:ind w:left="352" w:firstLine="720"/>
      <w:jc w:val="both"/>
    </w:pPr>
    <w:rPr>
      <w:rFonts w:ascii="Arial" w:hAnsi="Arial" w:cs="Arial"/>
    </w:rPr>
  </w:style>
  <w:style w:type="character" w:styleId="af3">
    <w:name w:val="Strong"/>
    <w:qFormat/>
    <w:rsid w:val="000641B3"/>
    <w:rPr>
      <w:b/>
      <w:bCs/>
    </w:rPr>
  </w:style>
  <w:style w:type="paragraph" w:customStyle="1" w:styleId="Style5">
    <w:name w:val="Style5"/>
    <w:basedOn w:val="a"/>
    <w:uiPriority w:val="99"/>
    <w:rsid w:val="00E70DBC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character" w:customStyle="1" w:styleId="FontStyle56">
    <w:name w:val="Font Style56"/>
    <w:uiPriority w:val="99"/>
    <w:rsid w:val="00E70DBC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rsid w:val="00ED71F1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uiPriority w:val="99"/>
    <w:rsid w:val="00ED71F1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27">
    <w:name w:val="Style27"/>
    <w:basedOn w:val="a"/>
    <w:uiPriority w:val="99"/>
    <w:rsid w:val="00ED71F1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4">
    <w:name w:val="Font Style74"/>
    <w:uiPriority w:val="99"/>
    <w:rsid w:val="00ED71F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92A33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92A33"/>
    <w:pPr>
      <w:widowControl w:val="0"/>
      <w:autoSpaceDE w:val="0"/>
      <w:autoSpaceDN w:val="0"/>
      <w:adjustRightInd w:val="0"/>
      <w:spacing w:line="326" w:lineRule="exact"/>
      <w:ind w:hanging="355"/>
    </w:pPr>
  </w:style>
  <w:style w:type="paragraph" w:customStyle="1" w:styleId="Style8">
    <w:name w:val="Style8"/>
    <w:basedOn w:val="a"/>
    <w:uiPriority w:val="99"/>
    <w:rsid w:val="00192A33"/>
    <w:pPr>
      <w:widowControl w:val="0"/>
      <w:autoSpaceDE w:val="0"/>
      <w:autoSpaceDN w:val="0"/>
      <w:adjustRightInd w:val="0"/>
      <w:spacing w:line="322" w:lineRule="exact"/>
      <w:ind w:firstLine="782"/>
    </w:pPr>
  </w:style>
  <w:style w:type="paragraph" w:customStyle="1" w:styleId="Style36">
    <w:name w:val="Style36"/>
    <w:basedOn w:val="a"/>
    <w:uiPriority w:val="99"/>
    <w:rsid w:val="00D92B1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28">
    <w:name w:val="Style28"/>
    <w:basedOn w:val="a"/>
    <w:uiPriority w:val="99"/>
    <w:rsid w:val="00DE41EB"/>
    <w:pPr>
      <w:widowControl w:val="0"/>
      <w:autoSpaceDE w:val="0"/>
      <w:autoSpaceDN w:val="0"/>
      <w:adjustRightInd w:val="0"/>
      <w:spacing w:line="547" w:lineRule="exact"/>
      <w:ind w:firstLine="2957"/>
    </w:pPr>
  </w:style>
  <w:style w:type="paragraph" w:customStyle="1" w:styleId="Style9">
    <w:name w:val="Style9"/>
    <w:basedOn w:val="a"/>
    <w:uiPriority w:val="99"/>
    <w:rsid w:val="00EB18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58">
    <w:name w:val="Style58"/>
    <w:basedOn w:val="a"/>
    <w:uiPriority w:val="99"/>
    <w:rsid w:val="00C74994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11">
    <w:name w:val="Style11"/>
    <w:basedOn w:val="a"/>
    <w:uiPriority w:val="99"/>
    <w:rsid w:val="00C74994"/>
    <w:pPr>
      <w:widowControl w:val="0"/>
      <w:autoSpaceDE w:val="0"/>
      <w:autoSpaceDN w:val="0"/>
      <w:adjustRightInd w:val="0"/>
      <w:spacing w:line="278" w:lineRule="exact"/>
      <w:ind w:firstLine="715"/>
      <w:jc w:val="both"/>
    </w:pPr>
  </w:style>
  <w:style w:type="character" w:customStyle="1" w:styleId="FontStyle77">
    <w:name w:val="Font Style77"/>
    <w:uiPriority w:val="99"/>
    <w:rsid w:val="006275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A9252E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A9252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1E14AF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1E14AF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1E14A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1">
    <w:name w:val="Style21"/>
    <w:basedOn w:val="a"/>
    <w:uiPriority w:val="99"/>
    <w:rsid w:val="001E14A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3">
    <w:name w:val="Style23"/>
    <w:basedOn w:val="a"/>
    <w:uiPriority w:val="99"/>
    <w:rsid w:val="001E14AF"/>
    <w:pPr>
      <w:widowControl w:val="0"/>
      <w:autoSpaceDE w:val="0"/>
      <w:autoSpaceDN w:val="0"/>
      <w:adjustRightInd w:val="0"/>
      <w:jc w:val="both"/>
    </w:pPr>
  </w:style>
  <w:style w:type="paragraph" w:customStyle="1" w:styleId="Style26">
    <w:name w:val="Style26"/>
    <w:basedOn w:val="a"/>
    <w:uiPriority w:val="99"/>
    <w:rsid w:val="001E14AF"/>
    <w:pPr>
      <w:widowControl w:val="0"/>
      <w:autoSpaceDE w:val="0"/>
      <w:autoSpaceDN w:val="0"/>
      <w:adjustRightInd w:val="0"/>
      <w:spacing w:line="322" w:lineRule="exact"/>
      <w:ind w:hanging="1464"/>
    </w:pPr>
  </w:style>
  <w:style w:type="character" w:customStyle="1" w:styleId="FontStyle46">
    <w:name w:val="Font Style46"/>
    <w:uiPriority w:val="99"/>
    <w:rsid w:val="001E14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1E14AF"/>
    <w:rPr>
      <w:rFonts w:ascii="Arial Narrow" w:hAnsi="Arial Narrow" w:cs="Arial Narrow"/>
      <w:b/>
      <w:bCs/>
      <w:sz w:val="24"/>
      <w:szCs w:val="24"/>
    </w:rPr>
  </w:style>
  <w:style w:type="character" w:customStyle="1" w:styleId="FontStyle48">
    <w:name w:val="Font Style48"/>
    <w:uiPriority w:val="99"/>
    <w:rsid w:val="001E14AF"/>
    <w:rPr>
      <w:rFonts w:ascii="Arial Narrow" w:hAnsi="Arial Narrow" w:cs="Arial Narrow"/>
      <w:sz w:val="24"/>
      <w:szCs w:val="24"/>
    </w:rPr>
  </w:style>
  <w:style w:type="character" w:customStyle="1" w:styleId="FontStyle50">
    <w:name w:val="Font Style50"/>
    <w:uiPriority w:val="99"/>
    <w:rsid w:val="001E14A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uiPriority w:val="99"/>
    <w:rsid w:val="001E14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link w:val="a4"/>
    <w:rsid w:val="005A6212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6A40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5">
    <w:name w:val="Style15"/>
    <w:basedOn w:val="a"/>
    <w:uiPriority w:val="99"/>
    <w:rsid w:val="00004E51"/>
    <w:pPr>
      <w:widowControl w:val="0"/>
      <w:autoSpaceDE w:val="0"/>
      <w:autoSpaceDN w:val="0"/>
      <w:adjustRightInd w:val="0"/>
      <w:spacing w:line="328" w:lineRule="exact"/>
      <w:ind w:firstLine="907"/>
      <w:jc w:val="both"/>
    </w:pPr>
  </w:style>
  <w:style w:type="character" w:customStyle="1" w:styleId="FontStyle30">
    <w:name w:val="Font Style30"/>
    <w:uiPriority w:val="99"/>
    <w:rsid w:val="00004E5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04E51"/>
    <w:pPr>
      <w:widowControl w:val="0"/>
      <w:autoSpaceDE w:val="0"/>
      <w:autoSpaceDN w:val="0"/>
      <w:adjustRightInd w:val="0"/>
      <w:spacing w:line="324" w:lineRule="exact"/>
      <w:ind w:firstLine="773"/>
      <w:jc w:val="both"/>
    </w:pPr>
  </w:style>
  <w:style w:type="paragraph" w:customStyle="1" w:styleId="Style20">
    <w:name w:val="Style20"/>
    <w:basedOn w:val="a"/>
    <w:uiPriority w:val="99"/>
    <w:rsid w:val="00004E51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9">
    <w:name w:val="Font Style29"/>
    <w:uiPriority w:val="99"/>
    <w:rsid w:val="00004E51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rsid w:val="00930809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930809"/>
    <w:rPr>
      <w:rFonts w:ascii="Courier New" w:hAnsi="Courier New" w:cs="Courier New"/>
    </w:rPr>
  </w:style>
  <w:style w:type="character" w:styleId="af6">
    <w:name w:val="Hyperlink"/>
    <w:uiPriority w:val="99"/>
    <w:unhideWhenUsed/>
    <w:rsid w:val="00D75CC6"/>
    <w:rPr>
      <w:color w:val="0000FF"/>
      <w:u w:val="single"/>
    </w:rPr>
  </w:style>
  <w:style w:type="character" w:customStyle="1" w:styleId="mw-headline">
    <w:name w:val="mw-headline"/>
    <w:basedOn w:val="a0"/>
    <w:rsid w:val="004C5E34"/>
  </w:style>
  <w:style w:type="character" w:customStyle="1" w:styleId="new">
    <w:name w:val="new"/>
    <w:basedOn w:val="a0"/>
    <w:rsid w:val="002A1771"/>
  </w:style>
  <w:style w:type="paragraph" w:styleId="af7">
    <w:name w:val="Normal (Web)"/>
    <w:basedOn w:val="a"/>
    <w:uiPriority w:val="99"/>
    <w:unhideWhenUsed/>
    <w:rsid w:val="007C78DF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C53C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9%D0%BE%D0%BD%D1%8B_%D0%9C%D0%BE%D1%81%D0%BA%D0%B2%D1%8B" TargetMode="External"/><Relationship Id="rId13" Type="http://schemas.openxmlformats.org/officeDocument/2006/relationships/hyperlink" Target="http://ru.wikipedia.org/wiki/%D0%9C%D0%B8%D0%BB%D0%BB%D0%B8%D0%BC%D0%B5%D1%82%D1%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1%80%D0%B0%D0%B4%D1%83%D1%81_%D0%A6%D0%B5%D0%BB%D1%8C%D1%81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1%83%D0%BD%D0%B8%D1%86%D0%B8%D0%BF%D0%B0%D0%BB%D1%8C%D0%BD%D1%8B%D0%B5_%D0%BE%D0%B1%D1%80%D0%B0%D0%B7%D0%BE%D0%B2%D0%B0%D0%BD%D0%B8%D1%8F_%D0%9C%D0%BE%D1%81%D0%BA%D0%B2%D1%8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C%D0%BE%D1%81%D0%BA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0%B2%D0%B5%D1%80%D0%BE-%D0%92%D0%BE%D1%81%D1%82%D0%BE%D1%87%D0%BD%D1%8B%D0%B9_%D0%B0%D0%B4%D0%BC%D0%B8%D0%BD%D0%B8%D1%81%D1%82%D1%80%D0%B0%D1%82%D0%B8%D0%B2%D0%BD%D1%8B%D0%B9_%D0%BE%D0%BA%D1%80%D1%83%D0%B3" TargetMode="External"/><Relationship Id="rId14" Type="http://schemas.openxmlformats.org/officeDocument/2006/relationships/hyperlink" Target="http://maps.yandex.ru/?ol=biz&amp;oid=105807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FD2A-4124-44E3-874A-78EA5058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42727</CharactersWithSpaces>
  <SharedDoc>false</SharedDoc>
  <HLinks>
    <vt:vector size="42" baseType="variant"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http://maps.yandex.ru/?ol=biz&amp;oid=1058073081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http://ru.wikipedia.org/wiki/%D0%9C%D0%B8%D0%BB%D0%BB%D0%B8%D0%BC%D0%B5%D1%82%D1%80</vt:lpwstr>
      </vt:variant>
      <vt:variant>
        <vt:lpwstr/>
      </vt:variant>
      <vt:variant>
        <vt:i4>8060932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http://ru.wikipedia.org/wiki/%D0%93%D1%80%D0%B0%D0%B4%D1%83%D1%81_%D0%A6%D0%B5%D0%BB%D1%8C%D1%81%D0%B8%D1%8F</vt:lpwstr>
      </vt:variant>
      <vt:variant>
        <vt:lpwstr/>
      </vt:variant>
      <vt:variant>
        <vt:i4>6225989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http://ru.wikipedia.org/wiki/%D0%9C%D1%83%D0%BD%D0%B8%D1%86%D0%B8%D0%BF%D0%B0%D0%BB%D1%8C%D0%BD%D1%8B%D0%B5_%D0%BE%D0%B1%D1%80%D0%B0%D0%B7%D0%BE%D0%B2%D0%B0%D0%BD%D0%B8%D1%8F_%D0%9C%D0%BE%D1%81%D0%BA%D0%B2%D1%8B</vt:lpwstr>
      </vt:variant>
      <vt:variant>
        <vt:lpwstr/>
      </vt:variant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http://ru.wikipedia.org/wiki/%D0%A1%D0%B5%D0%B2%D0%B5%D1%80%D0%BE-%D0%92%D0%BE%D1%81%D1%82%D0%BE%D1%87%D0%BD%D1%8B%D0%B9_%D0%B0%D0%B4%D0%BC%D0%B8%D0%BD%D0%B8%D1%81%D1%82%D1%80%D0%B0%D1%82%D0%B8%D0%B2%D0%BD%D1%8B%D0%B9_%D0%BE%D0%BA%D1%80%D1%83%D0%B3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http://ru.wikipedia.org/wiki/%D0%A0%D0%B0%D0%B9%D0%BE%D0%BD%D1%8B_%D0%9C%D0%BE%D1%81%D0%BA%D0%B2%D1%8B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Master</cp:lastModifiedBy>
  <cp:revision>2</cp:revision>
  <cp:lastPrinted>2018-02-13T11:21:00Z</cp:lastPrinted>
  <dcterms:created xsi:type="dcterms:W3CDTF">2018-02-15T11:55:00Z</dcterms:created>
  <dcterms:modified xsi:type="dcterms:W3CDTF">2018-02-15T11:55:00Z</dcterms:modified>
</cp:coreProperties>
</file>